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37E0" w14:textId="0BCC334A" w:rsidR="00466B1B" w:rsidRPr="007139B8" w:rsidRDefault="00466B1B" w:rsidP="00466B1B">
      <w:pPr>
        <w:pStyle w:val="CH"/>
      </w:pPr>
      <w:bookmarkStart w:id="0" w:name="historyclause"/>
      <w:r>
        <w:t>3GPP R</w:t>
      </w:r>
      <w:r w:rsidRPr="007139B8">
        <w:t>AN WG4 Meeting #</w:t>
      </w:r>
      <w:r w:rsidRPr="007139B8">
        <w:rPr>
          <w:rFonts w:hint="eastAsia"/>
          <w:lang w:eastAsia="zh-CN"/>
        </w:rPr>
        <w:t>10</w:t>
      </w:r>
      <w:r w:rsidRPr="007139B8">
        <w:rPr>
          <w:lang w:eastAsia="zh-CN"/>
        </w:rPr>
        <w:t>8</w:t>
      </w:r>
      <w:r w:rsidRPr="007139B8">
        <w:tab/>
      </w:r>
      <w:r w:rsidRPr="007139B8">
        <w:tab/>
        <w:t>R4-231144</w:t>
      </w:r>
      <w:r w:rsidR="007F48D8" w:rsidRPr="007139B8">
        <w:t>5</w:t>
      </w:r>
    </w:p>
    <w:p w14:paraId="50DC9730" w14:textId="48114A31" w:rsidR="00D309CC" w:rsidRPr="007139B8" w:rsidRDefault="00466B1B" w:rsidP="00466B1B">
      <w:pPr>
        <w:pStyle w:val="CH"/>
        <w:tabs>
          <w:tab w:val="clear" w:pos="7920"/>
        </w:tabs>
        <w:rPr>
          <w:b w:val="0"/>
        </w:rPr>
      </w:pPr>
      <w:r w:rsidRPr="007139B8">
        <w:t>Toulouse, FR, Aug 21 – 25th, 2023</w:t>
      </w:r>
      <w:r w:rsidR="00D46431" w:rsidRPr="007139B8">
        <w:tab/>
      </w:r>
    </w:p>
    <w:p w14:paraId="39A0EE25" w14:textId="77777777" w:rsidR="00D309CC" w:rsidRPr="007139B8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264A998" w:rsidR="00D309CC" w:rsidRPr="007139B8" w:rsidRDefault="00D309CC" w:rsidP="00D309CC">
      <w:pPr>
        <w:pStyle w:val="CH"/>
        <w:rPr>
          <w:b w:val="0"/>
        </w:rPr>
      </w:pPr>
      <w:r w:rsidRPr="007139B8">
        <w:t>Agenda item:</w:t>
      </w:r>
      <w:r w:rsidRPr="007139B8">
        <w:tab/>
      </w:r>
      <w:r w:rsidR="00FD3B54" w:rsidRPr="007139B8">
        <w:t>7.3</w:t>
      </w:r>
      <w:r w:rsidR="00166683" w:rsidRPr="007139B8">
        <w:t>4.1</w:t>
      </w:r>
    </w:p>
    <w:p w14:paraId="4DBE005A" w14:textId="258A3EF3" w:rsidR="00D309CC" w:rsidRPr="007139B8" w:rsidRDefault="00D309CC" w:rsidP="00D309CC">
      <w:pPr>
        <w:pStyle w:val="CH"/>
        <w:rPr>
          <w:b w:val="0"/>
        </w:rPr>
      </w:pPr>
      <w:r w:rsidRPr="007139B8">
        <w:t>Source:</w:t>
      </w:r>
      <w:r w:rsidRPr="007139B8">
        <w:tab/>
      </w:r>
      <w:r w:rsidR="007E4280" w:rsidRPr="007139B8">
        <w:t>C</w:t>
      </w:r>
      <w:r w:rsidR="00261158" w:rsidRPr="007139B8">
        <w:t>AICT</w:t>
      </w:r>
    </w:p>
    <w:p w14:paraId="0D2061A1" w14:textId="2335E5E7" w:rsidR="00D309CC" w:rsidRPr="007139B8" w:rsidRDefault="00D309CC" w:rsidP="00D309CC">
      <w:pPr>
        <w:pStyle w:val="CH"/>
      </w:pPr>
      <w:r w:rsidRPr="007139B8">
        <w:t>Title:</w:t>
      </w:r>
      <w:r w:rsidRPr="007139B8">
        <w:tab/>
      </w:r>
      <w:r w:rsidR="004835B3" w:rsidRPr="007139B8">
        <w:t>Discussion</w:t>
      </w:r>
      <w:r w:rsidR="00826C94" w:rsidRPr="007139B8">
        <w:t>s</w:t>
      </w:r>
      <w:r w:rsidR="004835B3" w:rsidRPr="007139B8">
        <w:t xml:space="preserve"> on</w:t>
      </w:r>
      <w:r w:rsidR="00986264" w:rsidRPr="007139B8">
        <w:t xml:space="preserve"> </w:t>
      </w:r>
      <w:r w:rsidR="00B91D72" w:rsidRPr="007139B8">
        <w:t>NR NTN 30MHz bandwidth</w:t>
      </w:r>
    </w:p>
    <w:p w14:paraId="052B1E0C" w14:textId="797244DB" w:rsidR="00104BC6" w:rsidRPr="007139B8" w:rsidRDefault="00104BC6" w:rsidP="00D309CC">
      <w:pPr>
        <w:pStyle w:val="CH"/>
        <w:rPr>
          <w:lang w:val="sv-SE"/>
        </w:rPr>
      </w:pPr>
      <w:r w:rsidRPr="007139B8">
        <w:rPr>
          <w:lang w:val="sv-SE"/>
        </w:rPr>
        <w:t>WI/SI:</w:t>
      </w:r>
      <w:r w:rsidRPr="007139B8">
        <w:rPr>
          <w:lang w:val="sv-SE"/>
        </w:rPr>
        <w:tab/>
      </w:r>
      <w:r w:rsidR="00994804" w:rsidRPr="007139B8">
        <w:rPr>
          <w:lang w:val="sv-SE"/>
        </w:rPr>
        <w:t>NR_NTN_channel_30MHz</w:t>
      </w:r>
    </w:p>
    <w:p w14:paraId="6C6D1281" w14:textId="62AB275A" w:rsidR="00104BC6" w:rsidRPr="007139B8" w:rsidRDefault="00104BC6" w:rsidP="00D309CC">
      <w:pPr>
        <w:pStyle w:val="CH"/>
        <w:rPr>
          <w:b w:val="0"/>
        </w:rPr>
      </w:pPr>
      <w:r w:rsidRPr="007139B8">
        <w:t>Release:</w:t>
      </w:r>
      <w:r w:rsidRPr="007139B8">
        <w:tab/>
        <w:t>Rel-</w:t>
      </w:r>
      <w:r w:rsidR="00452EAD" w:rsidRPr="007139B8">
        <w:t>18</w:t>
      </w:r>
    </w:p>
    <w:p w14:paraId="2E4E044D" w14:textId="77777777" w:rsidR="00D309CC" w:rsidRDefault="00D309CC" w:rsidP="00D309CC">
      <w:pPr>
        <w:pStyle w:val="CH"/>
      </w:pPr>
      <w:r w:rsidRPr="007139B8">
        <w:t>Document for:</w:t>
      </w:r>
      <w:r w:rsidRPr="007139B8"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791E8B" w14:textId="34B172B9" w:rsidR="0051648D" w:rsidRPr="00633190" w:rsidRDefault="0071548C" w:rsidP="00F55FAD">
      <w:pPr>
        <w:rPr>
          <w:lang w:eastAsia="zh-CN"/>
        </w:rPr>
      </w:pPr>
      <w:r w:rsidRPr="00E122AD">
        <w:rPr>
          <w:rFonts w:hint="eastAsia"/>
          <w:noProof/>
          <w:highlight w:val="yellow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3123D" wp14:editId="2BF6F7A9">
                <wp:simplePos x="0" y="0"/>
                <wp:positionH relativeFrom="column">
                  <wp:posOffset>-64047</wp:posOffset>
                </wp:positionH>
                <wp:positionV relativeFrom="paragraph">
                  <wp:posOffset>373476</wp:posOffset>
                </wp:positionV>
                <wp:extent cx="6418162" cy="940828"/>
                <wp:effectExtent l="0" t="0" r="20955" b="12065"/>
                <wp:wrapNone/>
                <wp:docPr id="10359403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162" cy="9408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F4045" id="矩形 1" o:spid="_x0000_s1026" style="position:absolute;left:0;text-align:left;margin-left:-5.05pt;margin-top:29.4pt;width:505.35pt;height:74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" filled="f" strokecolor="black [3213]" strokeweight="1pt"/>
            </w:pict>
          </mc:Fallback>
        </mc:AlternateContent>
      </w:r>
      <w:r w:rsidR="0051648D" w:rsidRPr="00633190">
        <w:rPr>
          <w:rFonts w:hint="eastAsia"/>
          <w:lang w:eastAsia="zh-CN"/>
        </w:rPr>
        <w:t>During</w:t>
      </w:r>
      <w:r w:rsidR="0051648D" w:rsidRPr="00633190">
        <w:rPr>
          <w:lang w:eastAsia="zh-CN"/>
        </w:rPr>
        <w:t xml:space="preserve"> the RAN#</w:t>
      </w:r>
      <w:r w:rsidR="008D1D44" w:rsidRPr="00633190">
        <w:rPr>
          <w:lang w:eastAsia="zh-CN"/>
        </w:rPr>
        <w:t>100</w:t>
      </w:r>
      <w:r w:rsidR="0051648D" w:rsidRPr="00633190">
        <w:rPr>
          <w:lang w:eastAsia="zh-CN"/>
        </w:rPr>
        <w:t xml:space="preserve"> </w:t>
      </w:r>
      <w:r w:rsidR="0051648D" w:rsidRPr="00633190">
        <w:rPr>
          <w:rFonts w:hint="eastAsia"/>
          <w:lang w:eastAsia="zh-CN"/>
        </w:rPr>
        <w:t>meeting</w:t>
      </w:r>
      <w:r w:rsidR="0051648D" w:rsidRPr="00633190">
        <w:rPr>
          <w:lang w:eastAsia="zh-CN"/>
        </w:rPr>
        <w:t xml:space="preserve">, the work item “Introduction of the satellite L-/S-band” had been </w:t>
      </w:r>
      <w:proofErr w:type="gramStart"/>
      <w:r w:rsidR="0051648D" w:rsidRPr="00633190">
        <w:rPr>
          <w:lang w:eastAsia="zh-CN"/>
        </w:rPr>
        <w:t>approved</w:t>
      </w:r>
      <w:r w:rsidR="0051648D" w:rsidRPr="00633190">
        <w:rPr>
          <w:rFonts w:hint="eastAsia"/>
          <w:lang w:eastAsia="zh-CN"/>
        </w:rPr>
        <w:t>[</w:t>
      </w:r>
      <w:proofErr w:type="gramEnd"/>
      <w:r w:rsidR="0051648D" w:rsidRPr="00633190">
        <w:rPr>
          <w:lang w:eastAsia="zh-CN"/>
        </w:rPr>
        <w:t>1]</w:t>
      </w:r>
      <w:r w:rsidR="00057918">
        <w:rPr>
          <w:lang w:eastAsia="zh-CN"/>
        </w:rPr>
        <w:t>. The objective</w:t>
      </w:r>
      <w:r w:rsidR="000552BB">
        <w:rPr>
          <w:lang w:eastAsia="zh-CN"/>
        </w:rPr>
        <w:t>s can be seen as follow</w:t>
      </w:r>
    </w:p>
    <w:p w14:paraId="15DADEAE" w14:textId="77777777" w:rsidR="00E250CD" w:rsidRPr="00604AFF" w:rsidRDefault="00E250CD" w:rsidP="00E250CD">
      <w:pPr>
        <w:rPr>
          <w:iCs/>
        </w:rPr>
      </w:pPr>
      <w:r w:rsidRPr="00604AFF">
        <w:rPr>
          <w:iCs/>
        </w:rPr>
        <w:t>The objective of the core part is to:</w:t>
      </w:r>
    </w:p>
    <w:p w14:paraId="089D6353" w14:textId="77777777" w:rsidR="00E250CD" w:rsidRPr="00F43910" w:rsidRDefault="00E250CD" w:rsidP="00E250CD">
      <w:pPr>
        <w:pStyle w:val="ac"/>
        <w:numPr>
          <w:ilvl w:val="0"/>
          <w:numId w:val="12"/>
        </w:numPr>
        <w:spacing w:after="160" w:line="256" w:lineRule="auto"/>
        <w:contextualSpacing/>
        <w:rPr>
          <w:iCs/>
        </w:rPr>
      </w:pPr>
      <w:r>
        <w:rPr>
          <w:noProof/>
          <w:lang w:eastAsia="fr-FR"/>
        </w:rPr>
        <w:t>Define</w:t>
      </w:r>
      <w:r w:rsidRPr="00604AFF">
        <w:rPr>
          <w:noProof/>
          <w:lang w:eastAsia="fr-FR"/>
        </w:rPr>
        <w:t xml:space="preserve"> </w:t>
      </w:r>
      <w:r>
        <w:rPr>
          <w:noProof/>
          <w:lang w:eastAsia="fr-FR"/>
        </w:rPr>
        <w:t xml:space="preserve">30 MHz </w:t>
      </w:r>
      <w:r w:rsidRPr="00604AFF">
        <w:rPr>
          <w:noProof/>
          <w:lang w:eastAsia="fr-FR"/>
        </w:rPr>
        <w:t xml:space="preserve">channel bandwidth for </w:t>
      </w:r>
      <w:r>
        <w:rPr>
          <w:noProof/>
          <w:lang w:eastAsia="fr-FR"/>
        </w:rPr>
        <w:t>n256 and n255 defined for 5G NR-</w:t>
      </w:r>
      <w:r w:rsidRPr="00604AFF">
        <w:rPr>
          <w:noProof/>
          <w:lang w:eastAsia="fr-FR"/>
        </w:rPr>
        <w:t>NTN</w:t>
      </w:r>
      <w:r>
        <w:rPr>
          <w:noProof/>
          <w:lang w:eastAsia="fr-FR"/>
        </w:rPr>
        <w:t>;</w:t>
      </w:r>
    </w:p>
    <w:p w14:paraId="18F81DC7" w14:textId="77777777" w:rsidR="00E250CD" w:rsidRPr="007E7F66" w:rsidRDefault="00E250CD" w:rsidP="00E250C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>
        <w:t>Introduce the corresponding SAN</w:t>
      </w:r>
      <w:r w:rsidRPr="00886288">
        <w:t xml:space="preserve"> and UE RF core requirement</w:t>
      </w:r>
      <w:r>
        <w:t>s</w:t>
      </w:r>
      <w:r w:rsidRPr="007E7F66">
        <w:t>, limited to clause 5 (Operating Bands and Channel Arrangement) requirements for these specifications</w:t>
      </w:r>
      <w:r>
        <w:t>.</w:t>
      </w:r>
    </w:p>
    <w:p w14:paraId="7B079351" w14:textId="77777777" w:rsidR="00C9390D" w:rsidRDefault="00C9390D" w:rsidP="00F55FAD">
      <w:pPr>
        <w:rPr>
          <w:iCs/>
          <w:highlight w:val="yellow"/>
          <w:lang w:eastAsia="zh-CN"/>
        </w:rPr>
      </w:pPr>
    </w:p>
    <w:p w14:paraId="7A066578" w14:textId="2D0BCE27" w:rsidR="00986264" w:rsidRDefault="008E7986" w:rsidP="008E7986">
      <w:pPr>
        <w:pStyle w:val="1"/>
      </w:pPr>
      <w:r>
        <w:t>2</w:t>
      </w:r>
      <w:r>
        <w:tab/>
      </w:r>
      <w:proofErr w:type="spellStart"/>
      <w:r w:rsidR="00191C9D">
        <w:t>Disscussion</w:t>
      </w:r>
      <w:proofErr w:type="spellEnd"/>
    </w:p>
    <w:p w14:paraId="1A30FC0C" w14:textId="2F47377D" w:rsidR="00986264" w:rsidRDefault="00986264" w:rsidP="00986264">
      <w:pPr>
        <w:pStyle w:val="2"/>
      </w:pPr>
      <w:r>
        <w:t>2.</w:t>
      </w:r>
      <w:r w:rsidR="000F3B09">
        <w:t>1</w:t>
      </w:r>
      <w:r>
        <w:tab/>
        <w:t xml:space="preserve">Channel </w:t>
      </w:r>
      <w:r w:rsidR="00A50E7B">
        <w:rPr>
          <w:rFonts w:hint="eastAsia"/>
          <w:lang w:eastAsia="zh-CN"/>
        </w:rPr>
        <w:t>arrangement</w:t>
      </w:r>
    </w:p>
    <w:p w14:paraId="30C7AD84" w14:textId="0E8209B3" w:rsidR="00713663" w:rsidRPr="003B3EF4" w:rsidRDefault="00713663" w:rsidP="00027028">
      <w:pPr>
        <w:rPr>
          <w:b/>
          <w:bCs/>
          <w:lang w:eastAsia="zh-CN"/>
        </w:rPr>
      </w:pPr>
      <w:r w:rsidRPr="003B3EF4">
        <w:rPr>
          <w:rFonts w:hint="eastAsia"/>
          <w:lang w:eastAsia="zh-CN"/>
        </w:rPr>
        <w:t>S</w:t>
      </w:r>
      <w:r w:rsidRPr="003B3EF4">
        <w:rPr>
          <w:lang w:eastAsia="zh-CN"/>
        </w:rPr>
        <w:t xml:space="preserve">ince the </w:t>
      </w:r>
      <w:r w:rsidR="00CD7B0E" w:rsidRPr="003B3EF4">
        <w:rPr>
          <w:lang w:eastAsia="zh-CN"/>
        </w:rPr>
        <w:t>work is limited in clause 5</w:t>
      </w:r>
      <w:r w:rsidR="00DE783D" w:rsidRPr="003B3EF4">
        <w:rPr>
          <w:lang w:eastAsia="zh-CN"/>
        </w:rPr>
        <w:t>, so</w:t>
      </w:r>
      <w:r w:rsidR="00813805" w:rsidRPr="003B3EF4">
        <w:rPr>
          <w:lang w:eastAsia="zh-CN"/>
        </w:rPr>
        <w:t xml:space="preserve"> the </w:t>
      </w:r>
      <w:r w:rsidR="002E1B71" w:rsidRPr="003B3EF4">
        <w:rPr>
          <w:lang w:eastAsia="zh-CN"/>
        </w:rPr>
        <w:t>changes needed to be discussed are</w:t>
      </w:r>
      <w:r w:rsidR="004F3398" w:rsidRPr="003B3EF4">
        <w:rPr>
          <w:lang w:eastAsia="zh-CN"/>
        </w:rPr>
        <w:t xml:space="preserve"> </w:t>
      </w:r>
      <w:r w:rsidR="004F3398" w:rsidRPr="003B3EF4">
        <w:rPr>
          <w:b/>
          <w:bCs/>
        </w:rPr>
        <w:t>Maximum transmission bandwidth configuration</w:t>
      </w:r>
      <w:r w:rsidR="004F3398" w:rsidRPr="003B3EF4">
        <w:rPr>
          <w:rFonts w:hint="eastAsia"/>
          <w:b/>
          <w:bCs/>
          <w:lang w:eastAsia="zh-CN"/>
        </w:rPr>
        <w:t>、</w:t>
      </w:r>
      <w:r w:rsidR="00B736ED" w:rsidRPr="003B3EF4">
        <w:rPr>
          <w:b/>
          <w:bCs/>
        </w:rPr>
        <w:t xml:space="preserve">Minimum </w:t>
      </w:r>
      <w:proofErr w:type="spellStart"/>
      <w:r w:rsidR="00B736ED" w:rsidRPr="003B3EF4">
        <w:rPr>
          <w:b/>
          <w:bCs/>
        </w:rPr>
        <w:t>guardband</w:t>
      </w:r>
      <w:proofErr w:type="spellEnd"/>
      <w:r w:rsidR="00B736ED" w:rsidRPr="003B3EF4">
        <w:rPr>
          <w:b/>
          <w:bCs/>
        </w:rPr>
        <w:t xml:space="preserve"> and transmission bandwidth configuration</w:t>
      </w:r>
      <w:r w:rsidR="00792EEC" w:rsidRPr="003B3EF4">
        <w:rPr>
          <w:rFonts w:hint="eastAsia"/>
          <w:b/>
          <w:bCs/>
          <w:lang w:eastAsia="zh-CN"/>
        </w:rPr>
        <w:t>、</w:t>
      </w:r>
      <w:r w:rsidR="00792EEC" w:rsidRPr="003B3EF4">
        <w:rPr>
          <w:b/>
          <w:bCs/>
        </w:rPr>
        <w:t>Channel bandwidths for each NTN satellite band</w:t>
      </w:r>
      <w:r w:rsidR="00D97EC7" w:rsidRPr="003B3EF4">
        <w:rPr>
          <w:rFonts w:hint="eastAsia"/>
          <w:b/>
          <w:bCs/>
          <w:lang w:eastAsia="zh-CN"/>
        </w:rPr>
        <w:t>,</w:t>
      </w:r>
      <w:r w:rsidR="00D97EC7" w:rsidRPr="003B3EF4">
        <w:rPr>
          <w:b/>
          <w:bCs/>
          <w:lang w:eastAsia="zh-CN"/>
        </w:rPr>
        <w:t xml:space="preserve"> </w:t>
      </w:r>
      <w:r w:rsidR="00175A18" w:rsidRPr="003B3EF4">
        <w:rPr>
          <w:rFonts w:hint="eastAsia"/>
          <w:lang w:eastAsia="zh-CN"/>
        </w:rPr>
        <w:t>t</w:t>
      </w:r>
      <w:r w:rsidR="00175A18" w:rsidRPr="003B3EF4">
        <w:rPr>
          <w:lang w:eastAsia="zh-CN"/>
        </w:rPr>
        <w:t xml:space="preserve">he rest of </w:t>
      </w:r>
      <w:r w:rsidR="00FF1256" w:rsidRPr="003B3EF4">
        <w:rPr>
          <w:lang w:eastAsia="zh-CN"/>
        </w:rPr>
        <w:t xml:space="preserve">clause 5 can stay </w:t>
      </w:r>
      <w:r w:rsidR="00EB6264" w:rsidRPr="003B3EF4">
        <w:rPr>
          <w:lang w:eastAsia="zh-CN"/>
        </w:rPr>
        <w:t>unchanged.</w:t>
      </w:r>
    </w:p>
    <w:p w14:paraId="1F04722D" w14:textId="77587BEA" w:rsidR="007A00B9" w:rsidRPr="003B3EF4" w:rsidRDefault="002D6D84" w:rsidP="00027028">
      <w:pPr>
        <w:rPr>
          <w:lang w:eastAsia="zh-CN"/>
        </w:rPr>
      </w:pPr>
      <w:r w:rsidRPr="003B3EF4">
        <w:t>One of t</w:t>
      </w:r>
      <w:r w:rsidR="00027028" w:rsidRPr="003B3EF4">
        <w:t xml:space="preserve">he </w:t>
      </w:r>
      <w:r w:rsidR="0003615C" w:rsidRPr="003B3EF4">
        <w:t>objectives</w:t>
      </w:r>
      <w:r w:rsidRPr="003B3EF4">
        <w:t xml:space="preserve"> of the core part of this WID is to define 30MHz bandwidth for n255 and n256. Since band n256 is 1980-2010MHz for UL and 2170-2200MHz for DL.</w:t>
      </w:r>
      <w:r w:rsidR="00F90D7E" w:rsidRPr="003B3EF4">
        <w:t xml:space="preserve"> The total </w:t>
      </w:r>
      <w:r w:rsidR="0003615C" w:rsidRPr="003B3EF4">
        <w:t xml:space="preserve">operating </w:t>
      </w:r>
      <w:r w:rsidR="00F90D7E" w:rsidRPr="003B3EF4">
        <w:t>UL/DL bandwidth of band n256 is 30MH</w:t>
      </w:r>
      <w:r w:rsidR="00F90D7E" w:rsidRPr="003B3EF4">
        <w:rPr>
          <w:rFonts w:hint="eastAsia"/>
          <w:lang w:eastAsia="zh-CN"/>
        </w:rPr>
        <w:t>z</w:t>
      </w:r>
      <w:r w:rsidR="00F90D7E" w:rsidRPr="003B3EF4">
        <w:t xml:space="preserve">, so </w:t>
      </w:r>
      <w:r w:rsidR="008513B5" w:rsidRPr="003B3EF4">
        <w:t xml:space="preserve">the </w:t>
      </w:r>
      <w:r w:rsidR="00F90D7E" w:rsidRPr="003B3EF4">
        <w:t>define</w:t>
      </w:r>
      <w:r w:rsidR="008513B5" w:rsidRPr="003B3EF4">
        <w:t>d channel bandwidth equals to the operating band.</w:t>
      </w:r>
      <w:r w:rsidR="007A00B9" w:rsidRPr="003B3EF4">
        <w:t xml:space="preserve"> For n255, the UL/DL operating bandwidth is 34MHz, 4MHz</w:t>
      </w:r>
      <w:r w:rsidR="007A00B9" w:rsidRPr="003B3EF4">
        <w:rPr>
          <w:rFonts w:hint="eastAsia"/>
          <w:lang w:eastAsia="zh-CN"/>
        </w:rPr>
        <w:t xml:space="preserve"> </w:t>
      </w:r>
      <w:r w:rsidR="007A00B9" w:rsidRPr="003B3EF4">
        <w:rPr>
          <w:lang w:eastAsia="zh-CN"/>
        </w:rPr>
        <w:t xml:space="preserve">can be used as </w:t>
      </w:r>
      <w:proofErr w:type="spellStart"/>
      <w:r w:rsidR="007A00B9" w:rsidRPr="003B3EF4">
        <w:rPr>
          <w:lang w:eastAsia="zh-CN"/>
        </w:rPr>
        <w:t>guardband</w:t>
      </w:r>
      <w:proofErr w:type="spellEnd"/>
      <w:r w:rsidR="00845E48" w:rsidRPr="003B3EF4">
        <w:rPr>
          <w:lang w:eastAsia="zh-CN"/>
        </w:rPr>
        <w:t xml:space="preserve"> to the adjacent channel</w:t>
      </w:r>
      <w:r w:rsidR="00A04938" w:rsidRPr="003B3EF4">
        <w:rPr>
          <w:lang w:eastAsia="zh-CN"/>
        </w:rPr>
        <w:t xml:space="preserve">, so the channel </w:t>
      </w:r>
      <w:r w:rsidR="00E24252" w:rsidRPr="003B3EF4">
        <w:rPr>
          <w:lang w:eastAsia="zh-CN"/>
        </w:rPr>
        <w:t>config</w:t>
      </w:r>
      <w:r w:rsidR="00447E67" w:rsidRPr="003B3EF4">
        <w:rPr>
          <w:lang w:eastAsia="zh-CN"/>
        </w:rPr>
        <w:t xml:space="preserve"> can be</w:t>
      </w:r>
      <w:r w:rsidR="00BF0CBC" w:rsidRPr="003B3EF4">
        <w:rPr>
          <w:lang w:eastAsia="zh-CN"/>
        </w:rPr>
        <w:t xml:space="preserve"> set as </w:t>
      </w:r>
      <w:r w:rsidR="001D0A3D" w:rsidRPr="003B3EF4">
        <w:rPr>
          <w:lang w:eastAsia="zh-CN"/>
        </w:rPr>
        <w:t>table1</w:t>
      </w:r>
      <w:r w:rsidR="0037341F" w:rsidRPr="003B3EF4">
        <w:rPr>
          <w:lang w:eastAsia="zh-CN"/>
        </w:rPr>
        <w:t xml:space="preserve"> </w:t>
      </w:r>
      <w:r w:rsidR="00E804FB" w:rsidRPr="003B3EF4">
        <w:rPr>
          <w:lang w:eastAsia="zh-CN"/>
        </w:rPr>
        <w:t>to</w:t>
      </w:r>
      <w:r w:rsidR="0037341F" w:rsidRPr="003B3EF4">
        <w:rPr>
          <w:lang w:eastAsia="zh-CN"/>
        </w:rPr>
        <w:t xml:space="preserve"> table</w:t>
      </w:r>
      <w:r w:rsidR="00E804FB" w:rsidRPr="003B3EF4">
        <w:rPr>
          <w:lang w:eastAsia="zh-CN"/>
        </w:rPr>
        <w:t>3</w:t>
      </w:r>
      <w:r w:rsidR="00133206" w:rsidRPr="003B3EF4">
        <w:rPr>
          <w:lang w:eastAsia="zh-CN"/>
        </w:rPr>
        <w:t>.</w:t>
      </w:r>
    </w:p>
    <w:p w14:paraId="65CF9E77" w14:textId="0D3BB1A9" w:rsidR="00847B61" w:rsidRPr="00BE098D" w:rsidRDefault="00847B61" w:rsidP="00BE098D">
      <w:pPr>
        <w:pStyle w:val="TH"/>
        <w:rPr>
          <w:lang w:eastAsia="zh-CN"/>
        </w:rPr>
      </w:pPr>
      <w:bookmarkStart w:id="1" w:name="_Hlk497144372"/>
      <w:bookmarkStart w:id="2" w:name="_Hlk505013260"/>
      <w:r w:rsidRPr="00A1115A">
        <w:t xml:space="preserve">Table 1: </w:t>
      </w:r>
      <w:bookmarkEnd w:id="1"/>
      <w:r w:rsidRPr="00A1115A">
        <w:t>Maximum transmission bandwidth configuration N</w:t>
      </w:r>
      <w:r w:rsidRPr="00A1115A">
        <w:rPr>
          <w:vertAlign w:val="subscript"/>
        </w:rPr>
        <w:t>RB</w:t>
      </w:r>
      <w:bookmarkEnd w:id="2"/>
    </w:p>
    <w:tbl>
      <w:tblPr>
        <w:tblpPr w:leftFromText="142" w:rightFromText="142" w:vertAnchor="text" w:tblpXSpec="center" w:tblpY="1"/>
        <w:tblOverlap w:val="never"/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67"/>
        <w:gridCol w:w="1489"/>
        <w:gridCol w:w="1636"/>
        <w:gridCol w:w="1636"/>
        <w:gridCol w:w="1429"/>
        <w:gridCol w:w="1433"/>
      </w:tblGrid>
      <w:tr w:rsidR="004D14D8" w:rsidRPr="00A1115A" w14:paraId="12C80A3F" w14:textId="77777777" w:rsidTr="0016219B">
        <w:trPr>
          <w:trHeight w:val="187"/>
        </w:trPr>
        <w:tc>
          <w:tcPr>
            <w:tcW w:w="760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065D940" w14:textId="77777777" w:rsidR="004D14D8" w:rsidRPr="00A1115A" w:rsidRDefault="004D14D8" w:rsidP="00541682">
            <w:pPr>
              <w:pStyle w:val="TAH"/>
            </w:pPr>
            <w:r w:rsidRPr="00A1115A">
              <w:t>SCS (kHz)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4C723A" w14:textId="77777777" w:rsidR="004D14D8" w:rsidRPr="004F11F8" w:rsidRDefault="004D14D8" w:rsidP="00541682">
            <w:pPr>
              <w:pStyle w:val="TAH"/>
              <w:rPr>
                <w:rFonts w:cs="Arial"/>
                <w:szCs w:val="18"/>
              </w:rPr>
            </w:pPr>
            <w:r w:rsidRPr="004F11F8">
              <w:rPr>
                <w:rFonts w:cs="Arial"/>
                <w:szCs w:val="18"/>
              </w:rPr>
              <w:t>5</w:t>
            </w:r>
          </w:p>
          <w:p w14:paraId="25C6C5DB" w14:textId="77777777" w:rsidR="004D14D8" w:rsidRPr="00A1115A" w:rsidRDefault="004D14D8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A13188" w14:textId="77777777" w:rsidR="004D14D8" w:rsidRPr="004764AA" w:rsidRDefault="004D14D8" w:rsidP="00541682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10</w:t>
            </w:r>
          </w:p>
          <w:p w14:paraId="23F6197B" w14:textId="77777777" w:rsidR="004D14D8" w:rsidRPr="00A1115A" w:rsidRDefault="004D14D8" w:rsidP="00541682">
            <w:pPr>
              <w:pStyle w:val="TAH"/>
            </w:pPr>
            <w:r w:rsidRPr="00A66170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3C4CD1" w14:textId="77777777" w:rsidR="004D14D8" w:rsidRPr="009C7CDE" w:rsidRDefault="004D14D8" w:rsidP="00541682">
            <w:pPr>
              <w:pStyle w:val="TAH"/>
              <w:rPr>
                <w:rFonts w:cs="Arial"/>
                <w:szCs w:val="18"/>
              </w:rPr>
            </w:pPr>
            <w:r w:rsidRPr="009C7CDE">
              <w:rPr>
                <w:rFonts w:cs="Arial"/>
                <w:szCs w:val="18"/>
              </w:rPr>
              <w:t>15</w:t>
            </w:r>
          </w:p>
          <w:p w14:paraId="2B5BAC31" w14:textId="77777777" w:rsidR="004D14D8" w:rsidRPr="00A1115A" w:rsidRDefault="004D14D8" w:rsidP="00541682">
            <w:pPr>
              <w:pStyle w:val="TAH"/>
            </w:pPr>
            <w:r w:rsidRPr="009F6C7A">
              <w:rPr>
                <w:rFonts w:cs="Arial"/>
                <w:szCs w:val="18"/>
              </w:rPr>
              <w:t>MHz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E9AB77" w14:textId="77777777" w:rsidR="004D14D8" w:rsidRPr="006D59ED" w:rsidRDefault="004D14D8" w:rsidP="00541682">
            <w:pPr>
              <w:pStyle w:val="TAH"/>
              <w:rPr>
                <w:rFonts w:cs="Arial"/>
                <w:szCs w:val="18"/>
              </w:rPr>
            </w:pPr>
            <w:r w:rsidRPr="006D59ED">
              <w:rPr>
                <w:rFonts w:cs="Arial"/>
                <w:szCs w:val="18"/>
              </w:rPr>
              <w:t>20</w:t>
            </w:r>
          </w:p>
          <w:p w14:paraId="7D63E1FF" w14:textId="77777777" w:rsidR="004D14D8" w:rsidRPr="00A1115A" w:rsidRDefault="004D14D8" w:rsidP="00541682">
            <w:pPr>
              <w:pStyle w:val="TAH"/>
            </w:pPr>
            <w:r w:rsidRPr="00147D20">
              <w:rPr>
                <w:rFonts w:cs="Arial"/>
                <w:szCs w:val="18"/>
              </w:rPr>
              <w:t>MHz</w:t>
            </w:r>
          </w:p>
        </w:tc>
        <w:tc>
          <w:tcPr>
            <w:tcW w:w="797" w:type="pct"/>
          </w:tcPr>
          <w:p w14:paraId="4E88F1B9" w14:textId="77777777" w:rsidR="004D14D8" w:rsidRPr="003315BA" w:rsidRDefault="004D14D8" w:rsidP="00541682">
            <w:pPr>
              <w:pStyle w:val="TAH"/>
              <w:rPr>
                <w:rFonts w:cs="Arial"/>
                <w:szCs w:val="18"/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30</w:t>
            </w:r>
          </w:p>
          <w:p w14:paraId="76AE2B82" w14:textId="77777777" w:rsidR="004D14D8" w:rsidRPr="003315BA" w:rsidRDefault="004D14D8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MHz</w:t>
            </w:r>
          </w:p>
        </w:tc>
      </w:tr>
      <w:tr w:rsidR="004D14D8" w:rsidRPr="00A1115A" w14:paraId="531BFC32" w14:textId="77777777" w:rsidTr="0016219B">
        <w:trPr>
          <w:trHeight w:val="187"/>
        </w:trPr>
        <w:tc>
          <w:tcPr>
            <w:tcW w:w="760" w:type="pct"/>
            <w:tcBorders>
              <w:top w:val="nil"/>
            </w:tcBorders>
            <w:shd w:val="clear" w:color="auto" w:fill="auto"/>
            <w:hideMark/>
          </w:tcPr>
          <w:p w14:paraId="1F3DDBA5" w14:textId="77777777" w:rsidR="004D14D8" w:rsidRPr="00A1115A" w:rsidRDefault="004D14D8" w:rsidP="00541682">
            <w:pPr>
              <w:pStyle w:val="TAH"/>
            </w:pP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200ABB" w14:textId="77777777" w:rsidR="004D14D8" w:rsidRPr="00A1115A" w:rsidRDefault="004D14D8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486DD8" w14:textId="77777777" w:rsidR="004D14D8" w:rsidRPr="00A1115A" w:rsidRDefault="004D14D8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AABD01" w14:textId="77777777" w:rsidR="004D14D8" w:rsidRPr="00A1115A" w:rsidRDefault="004D14D8" w:rsidP="00541682">
            <w:pPr>
              <w:pStyle w:val="TAH"/>
            </w:pPr>
            <w:r w:rsidRPr="00A66170">
              <w:rPr>
                <w:rFonts w:cs="Arial"/>
                <w:szCs w:val="18"/>
              </w:rPr>
              <w:t>N</w:t>
            </w:r>
            <w:r w:rsidRPr="00A6617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21986C" w14:textId="77777777" w:rsidR="004D14D8" w:rsidRPr="00A1115A" w:rsidRDefault="004D14D8" w:rsidP="00541682">
            <w:pPr>
              <w:pStyle w:val="TAH"/>
            </w:pPr>
            <w:r w:rsidRPr="009F6C7A">
              <w:rPr>
                <w:rFonts w:cs="Arial"/>
                <w:szCs w:val="18"/>
              </w:rPr>
              <w:t>N</w:t>
            </w:r>
            <w:r w:rsidRPr="009F6C7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797" w:type="pct"/>
          </w:tcPr>
          <w:p w14:paraId="1F5D2332" w14:textId="77777777" w:rsidR="004D14D8" w:rsidRPr="003315BA" w:rsidRDefault="004D14D8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N</w:t>
            </w:r>
            <w:r w:rsidRPr="003315BA">
              <w:rPr>
                <w:rFonts w:cs="Arial"/>
                <w:szCs w:val="18"/>
                <w:highlight w:val="yellow"/>
                <w:vertAlign w:val="subscript"/>
              </w:rPr>
              <w:t>RB</w:t>
            </w:r>
          </w:p>
        </w:tc>
      </w:tr>
      <w:tr w:rsidR="004D14D8" w:rsidRPr="00A1115A" w14:paraId="6369429C" w14:textId="77777777" w:rsidTr="0016219B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A6EB7E" w14:textId="77777777" w:rsidR="004D14D8" w:rsidRPr="00A1115A" w:rsidRDefault="004D14D8" w:rsidP="00541682">
            <w:pPr>
              <w:pStyle w:val="TAC"/>
            </w:pPr>
            <w:r w:rsidRPr="00A1115A">
              <w:t>15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A53F1A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72ABE1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52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388BA3" w14:textId="77777777" w:rsidR="004D14D8" w:rsidRPr="00A1115A" w:rsidRDefault="004D14D8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79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51CF32" w14:textId="77777777" w:rsidR="004D14D8" w:rsidRPr="00A1115A" w:rsidRDefault="004D14D8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106</w:t>
            </w:r>
          </w:p>
        </w:tc>
        <w:tc>
          <w:tcPr>
            <w:tcW w:w="797" w:type="pct"/>
          </w:tcPr>
          <w:p w14:paraId="7241DA86" w14:textId="77777777" w:rsidR="004D14D8" w:rsidRPr="003315BA" w:rsidRDefault="004D14D8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160</w:t>
            </w:r>
          </w:p>
        </w:tc>
      </w:tr>
      <w:tr w:rsidR="004D14D8" w:rsidRPr="00A1115A" w14:paraId="73113800" w14:textId="77777777" w:rsidTr="0016219B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2D454B" w14:textId="77777777" w:rsidR="004D14D8" w:rsidRPr="00A1115A" w:rsidRDefault="004D14D8" w:rsidP="00541682">
            <w:pPr>
              <w:pStyle w:val="TAC"/>
            </w:pPr>
            <w:r w:rsidRPr="00A1115A">
              <w:t>30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C83A4B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71263D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24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D4C794" w14:textId="77777777" w:rsidR="004D14D8" w:rsidRPr="00A1115A" w:rsidRDefault="004D14D8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38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F9554E" w14:textId="77777777" w:rsidR="004D14D8" w:rsidRPr="00A1115A" w:rsidRDefault="004D14D8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51</w:t>
            </w:r>
          </w:p>
        </w:tc>
        <w:tc>
          <w:tcPr>
            <w:tcW w:w="797" w:type="pct"/>
          </w:tcPr>
          <w:p w14:paraId="611EBBA3" w14:textId="77777777" w:rsidR="004D14D8" w:rsidRPr="003315BA" w:rsidRDefault="004D14D8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78</w:t>
            </w:r>
          </w:p>
        </w:tc>
      </w:tr>
      <w:tr w:rsidR="004D14D8" w:rsidRPr="00A1115A" w14:paraId="102D2CE2" w14:textId="77777777" w:rsidTr="0016219B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9E4564" w14:textId="77777777" w:rsidR="004D14D8" w:rsidRPr="00A1115A" w:rsidRDefault="004D14D8" w:rsidP="00541682">
            <w:pPr>
              <w:pStyle w:val="TAC"/>
            </w:pPr>
            <w:r w:rsidRPr="00A1115A">
              <w:t>60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D91506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085F39" w14:textId="77777777" w:rsidR="004D14D8" w:rsidRPr="00A1115A" w:rsidRDefault="004D14D8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39D198" w14:textId="77777777" w:rsidR="004D14D8" w:rsidRPr="00A1115A" w:rsidRDefault="004D14D8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18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2A7D6D" w14:textId="77777777" w:rsidR="004D14D8" w:rsidRPr="00A1115A" w:rsidRDefault="004D14D8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24</w:t>
            </w:r>
          </w:p>
        </w:tc>
        <w:tc>
          <w:tcPr>
            <w:tcW w:w="797" w:type="pct"/>
          </w:tcPr>
          <w:p w14:paraId="054055EE" w14:textId="77777777" w:rsidR="004D14D8" w:rsidRPr="003315BA" w:rsidRDefault="004D14D8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38</w:t>
            </w:r>
          </w:p>
        </w:tc>
      </w:tr>
    </w:tbl>
    <w:p w14:paraId="1A57881E" w14:textId="2B028E61" w:rsidR="00133206" w:rsidRPr="003315BA" w:rsidRDefault="0016219B" w:rsidP="003315BA">
      <w:pPr>
        <w:pStyle w:val="TH"/>
        <w:rPr>
          <w:lang w:eastAsia="zh-CN"/>
        </w:rPr>
      </w:pPr>
      <w:r w:rsidRPr="00A1115A">
        <w:t xml:space="preserve">Table </w:t>
      </w:r>
      <w:r w:rsidR="00DF78E6">
        <w:t>2</w:t>
      </w:r>
      <w:r w:rsidRPr="00A1115A">
        <w:t xml:space="preserve">: </w:t>
      </w:r>
      <w:r w:rsidR="003E404B" w:rsidRPr="004C084E">
        <w:t xml:space="preserve">Minimum </w:t>
      </w:r>
      <w:proofErr w:type="spellStart"/>
      <w:r w:rsidR="003E404B" w:rsidRPr="004C084E">
        <w:t>guardband</w:t>
      </w:r>
      <w:proofErr w:type="spellEnd"/>
      <w:r w:rsidR="003E404B" w:rsidRPr="004C084E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46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41"/>
        <w:gridCol w:w="1517"/>
        <w:gridCol w:w="1434"/>
        <w:gridCol w:w="1635"/>
        <w:gridCol w:w="1425"/>
        <w:gridCol w:w="1634"/>
      </w:tblGrid>
      <w:tr w:rsidR="003315BA" w:rsidRPr="00A1115A" w14:paraId="1E06F5CF" w14:textId="77777777" w:rsidTr="00D70B8D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05E8DD" w14:textId="77777777" w:rsidR="003315BA" w:rsidRPr="00A1115A" w:rsidRDefault="003315BA" w:rsidP="00541682">
            <w:pPr>
              <w:pStyle w:val="TAH"/>
            </w:pPr>
            <w:r w:rsidRPr="00A1115A">
              <w:t>SCS (kHz)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C31AD0" w14:textId="77777777" w:rsidR="003315BA" w:rsidRPr="004764AA" w:rsidRDefault="003315BA" w:rsidP="00541682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5</w:t>
            </w:r>
          </w:p>
          <w:p w14:paraId="19E85DB4" w14:textId="77777777" w:rsidR="003315BA" w:rsidRPr="00A1115A" w:rsidRDefault="003315BA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5F8874" w14:textId="77777777" w:rsidR="003315BA" w:rsidRPr="00A66170" w:rsidRDefault="003315BA" w:rsidP="00541682">
            <w:pPr>
              <w:pStyle w:val="TAH"/>
              <w:rPr>
                <w:rFonts w:cs="Arial"/>
                <w:szCs w:val="18"/>
              </w:rPr>
            </w:pPr>
            <w:r w:rsidRPr="00A66170">
              <w:rPr>
                <w:rFonts w:cs="Arial"/>
                <w:szCs w:val="18"/>
              </w:rPr>
              <w:t>10</w:t>
            </w:r>
          </w:p>
          <w:p w14:paraId="26027740" w14:textId="77777777" w:rsidR="003315BA" w:rsidRPr="00A1115A" w:rsidRDefault="003315BA" w:rsidP="00541682">
            <w:pPr>
              <w:pStyle w:val="TAH"/>
            </w:pPr>
            <w:r w:rsidRPr="009C7CDE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A59311" w14:textId="77777777" w:rsidR="003315BA" w:rsidRPr="009F6C7A" w:rsidRDefault="003315BA" w:rsidP="00541682">
            <w:pPr>
              <w:pStyle w:val="TAH"/>
              <w:rPr>
                <w:rFonts w:cs="Arial"/>
                <w:szCs w:val="18"/>
              </w:rPr>
            </w:pPr>
            <w:r w:rsidRPr="009F6C7A">
              <w:rPr>
                <w:rFonts w:cs="Arial"/>
                <w:szCs w:val="18"/>
              </w:rPr>
              <w:t>15</w:t>
            </w:r>
          </w:p>
          <w:p w14:paraId="3607C23A" w14:textId="77777777" w:rsidR="003315BA" w:rsidRPr="00A1115A" w:rsidRDefault="003315BA" w:rsidP="00541682">
            <w:pPr>
              <w:pStyle w:val="TAH"/>
            </w:pPr>
            <w:r w:rsidRPr="006D59ED">
              <w:rPr>
                <w:rFonts w:cs="Arial"/>
                <w:szCs w:val="18"/>
              </w:rPr>
              <w:t>MHz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B2F6BF" w14:textId="77777777" w:rsidR="003315BA" w:rsidRPr="00147D20" w:rsidRDefault="003315BA" w:rsidP="00541682">
            <w:pPr>
              <w:pStyle w:val="TAH"/>
              <w:rPr>
                <w:rFonts w:cs="Arial"/>
                <w:szCs w:val="18"/>
              </w:rPr>
            </w:pPr>
            <w:r w:rsidRPr="00147D20">
              <w:rPr>
                <w:rFonts w:cs="Arial"/>
                <w:szCs w:val="18"/>
              </w:rPr>
              <w:t>20</w:t>
            </w:r>
          </w:p>
          <w:p w14:paraId="06B0E8C3" w14:textId="77777777" w:rsidR="003315BA" w:rsidRPr="00A1115A" w:rsidRDefault="003315BA" w:rsidP="00541682">
            <w:pPr>
              <w:pStyle w:val="TAH"/>
            </w:pPr>
            <w:r w:rsidRPr="00C2023A">
              <w:rPr>
                <w:rFonts w:cs="Arial"/>
                <w:szCs w:val="18"/>
              </w:rPr>
              <w:t>MHz</w:t>
            </w:r>
          </w:p>
        </w:tc>
        <w:tc>
          <w:tcPr>
            <w:tcW w:w="909" w:type="pct"/>
          </w:tcPr>
          <w:p w14:paraId="40560F2E" w14:textId="77777777" w:rsidR="003315BA" w:rsidRPr="003315BA" w:rsidRDefault="003315BA" w:rsidP="00541682">
            <w:pPr>
              <w:pStyle w:val="TAH"/>
              <w:rPr>
                <w:rFonts w:cs="Arial"/>
                <w:szCs w:val="18"/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30</w:t>
            </w:r>
          </w:p>
          <w:p w14:paraId="40913765" w14:textId="77777777" w:rsidR="003315BA" w:rsidRPr="003315BA" w:rsidRDefault="003315BA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MHz</w:t>
            </w:r>
          </w:p>
        </w:tc>
      </w:tr>
      <w:tr w:rsidR="003315BA" w:rsidRPr="00A1115A" w14:paraId="1123B32E" w14:textId="77777777" w:rsidTr="00D70B8D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10D10E" w14:textId="77777777" w:rsidR="003315BA" w:rsidRPr="00A1115A" w:rsidRDefault="003315BA" w:rsidP="00541682">
            <w:pPr>
              <w:pStyle w:val="TAC"/>
            </w:pPr>
            <w:r w:rsidRPr="00A1115A">
              <w:t>15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30CB2B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242.5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EF1C97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312.5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28C351" w14:textId="77777777" w:rsidR="003315BA" w:rsidRPr="00A1115A" w:rsidRDefault="003315BA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382.5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CD9DB03" w14:textId="77777777" w:rsidR="003315BA" w:rsidRPr="00A1115A" w:rsidRDefault="003315BA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452.5</w:t>
            </w:r>
          </w:p>
        </w:tc>
        <w:tc>
          <w:tcPr>
            <w:tcW w:w="909" w:type="pct"/>
          </w:tcPr>
          <w:p w14:paraId="360FA46D" w14:textId="77777777" w:rsidR="003315BA" w:rsidRPr="003315BA" w:rsidRDefault="003315BA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592.5</w:t>
            </w:r>
          </w:p>
        </w:tc>
      </w:tr>
      <w:tr w:rsidR="003315BA" w:rsidRPr="00A1115A" w14:paraId="3DA063BC" w14:textId="77777777" w:rsidTr="00D70B8D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9DAD6D" w14:textId="77777777" w:rsidR="003315BA" w:rsidRPr="00A1115A" w:rsidRDefault="003315BA" w:rsidP="00541682">
            <w:pPr>
              <w:pStyle w:val="TAC"/>
            </w:pPr>
            <w:r w:rsidRPr="00A1115A">
              <w:t>30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912ED8A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505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62F90CA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665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9D25E11" w14:textId="77777777" w:rsidR="003315BA" w:rsidRPr="00A1115A" w:rsidRDefault="003315BA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645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6F6CFE" w14:textId="77777777" w:rsidR="003315BA" w:rsidRPr="00A1115A" w:rsidRDefault="003315BA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805</w:t>
            </w:r>
          </w:p>
        </w:tc>
        <w:tc>
          <w:tcPr>
            <w:tcW w:w="909" w:type="pct"/>
          </w:tcPr>
          <w:p w14:paraId="52E53147" w14:textId="77777777" w:rsidR="003315BA" w:rsidRPr="003315BA" w:rsidRDefault="003315BA" w:rsidP="00541682">
            <w:pPr>
              <w:pStyle w:val="TAC"/>
              <w:rPr>
                <w:rFonts w:eastAsia="Calibri"/>
                <w:highlight w:val="yellow"/>
              </w:rPr>
            </w:pPr>
            <w:r w:rsidRPr="003315BA">
              <w:rPr>
                <w:rFonts w:eastAsia="Calibri" w:cs="Arial"/>
                <w:szCs w:val="18"/>
                <w:highlight w:val="yellow"/>
              </w:rPr>
              <w:t>945</w:t>
            </w:r>
          </w:p>
        </w:tc>
      </w:tr>
      <w:tr w:rsidR="003315BA" w:rsidRPr="00A1115A" w14:paraId="4EFB8478" w14:textId="77777777" w:rsidTr="00D70B8D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1EEF33" w14:textId="77777777" w:rsidR="003315BA" w:rsidRPr="00A1115A" w:rsidRDefault="003315BA" w:rsidP="00541682">
            <w:pPr>
              <w:pStyle w:val="TAC"/>
            </w:pPr>
            <w:r w:rsidRPr="00A1115A">
              <w:t>60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CB5171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0034B1" w14:textId="77777777" w:rsidR="003315BA" w:rsidRPr="00A1115A" w:rsidRDefault="003315BA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1010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FF23F91" w14:textId="77777777" w:rsidR="003315BA" w:rsidRPr="00A1115A" w:rsidRDefault="003315BA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990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B7D92A4" w14:textId="77777777" w:rsidR="003315BA" w:rsidRPr="00A1115A" w:rsidRDefault="003315BA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1330</w:t>
            </w:r>
          </w:p>
        </w:tc>
        <w:tc>
          <w:tcPr>
            <w:tcW w:w="909" w:type="pct"/>
          </w:tcPr>
          <w:p w14:paraId="5BA473CE" w14:textId="77777777" w:rsidR="003315BA" w:rsidRPr="003315BA" w:rsidRDefault="003315BA" w:rsidP="00541682">
            <w:pPr>
              <w:pStyle w:val="TAC"/>
              <w:rPr>
                <w:rFonts w:eastAsia="Calibri"/>
                <w:highlight w:val="yellow"/>
              </w:rPr>
            </w:pPr>
            <w:r w:rsidRPr="003315BA">
              <w:rPr>
                <w:rFonts w:eastAsia="Calibri" w:cs="Arial"/>
                <w:szCs w:val="18"/>
                <w:highlight w:val="yellow"/>
              </w:rPr>
              <w:t>1290</w:t>
            </w:r>
          </w:p>
        </w:tc>
      </w:tr>
    </w:tbl>
    <w:p w14:paraId="389CB85F" w14:textId="322D673B" w:rsidR="008D2CDC" w:rsidRPr="003F320C" w:rsidRDefault="00D70B8D" w:rsidP="008D2CDC">
      <w:pPr>
        <w:pStyle w:val="TH"/>
      </w:pPr>
      <w:r w:rsidRPr="00A1115A">
        <w:lastRenderedPageBreak/>
        <w:t xml:space="preserve">Table </w:t>
      </w:r>
      <w:r w:rsidR="001F6E97">
        <w:t>3</w:t>
      </w:r>
      <w:r w:rsidRPr="00A1115A">
        <w:t xml:space="preserve">: </w:t>
      </w:r>
      <w:r w:rsidR="008D2CDC" w:rsidRPr="003F320C">
        <w:t>Channel bandwidths for each</w:t>
      </w:r>
      <w:r w:rsidR="008D2CDC">
        <w:t xml:space="preserve"> NTN satellite </w:t>
      </w:r>
      <w:r w:rsidR="008D2CDC" w:rsidRPr="003F320C">
        <w:t>band</w:t>
      </w:r>
    </w:p>
    <w:tbl>
      <w:tblPr>
        <w:tblStyle w:val="a7"/>
        <w:tblW w:w="8288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1133"/>
      </w:tblGrid>
      <w:tr w:rsidR="008008F3" w:rsidRPr="00D026C9" w14:paraId="7398DEE7" w14:textId="27B400AA" w:rsidTr="0069453B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25196" w14:textId="77777777" w:rsidR="008008F3" w:rsidRDefault="008008F3" w:rsidP="00541682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6200BD22" w14:textId="77777777" w:rsidR="008008F3" w:rsidRDefault="008008F3" w:rsidP="00541682">
            <w:pPr>
              <w:pStyle w:val="TAH"/>
            </w:pPr>
            <w:r>
              <w:t>SCS</w:t>
            </w:r>
          </w:p>
          <w:p w14:paraId="5164B2CB" w14:textId="77777777" w:rsidR="008008F3" w:rsidRDefault="008008F3" w:rsidP="00541682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5663" w:type="dxa"/>
            <w:gridSpan w:val="5"/>
            <w:vAlign w:val="center"/>
          </w:tcPr>
          <w:p w14:paraId="3F8A4A9B" w14:textId="14BA4070" w:rsidR="008008F3" w:rsidRDefault="008008F3" w:rsidP="00541682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8008F3" w14:paraId="09191044" w14:textId="375CF5C6" w:rsidTr="008008F3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3B6E" w14:textId="77777777" w:rsidR="008008F3" w:rsidRDefault="008008F3" w:rsidP="00541682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4C70BA03" w14:textId="77777777" w:rsidR="008008F3" w:rsidRDefault="008008F3" w:rsidP="00541682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1B9CD0C5" w14:textId="77777777" w:rsidR="008008F3" w:rsidRDefault="008008F3" w:rsidP="00541682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6A01DA93" w14:textId="77777777" w:rsidR="008008F3" w:rsidRDefault="008008F3" w:rsidP="00541682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642B1E67" w14:textId="77777777" w:rsidR="008008F3" w:rsidRDefault="008008F3" w:rsidP="00541682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653A4FEC" w14:textId="77777777" w:rsidR="008008F3" w:rsidRDefault="008008F3" w:rsidP="00541682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1133" w:type="dxa"/>
          </w:tcPr>
          <w:p w14:paraId="044D8221" w14:textId="39D8D0B6" w:rsidR="008008F3" w:rsidRPr="00326C6F" w:rsidRDefault="00F927C9" w:rsidP="00541682">
            <w:pPr>
              <w:pStyle w:val="TAC"/>
              <w:rPr>
                <w:highlight w:val="yellow"/>
                <w:lang w:eastAsia="zh-CN"/>
              </w:rPr>
            </w:pPr>
            <w:r w:rsidRPr="00326C6F">
              <w:rPr>
                <w:rFonts w:hint="eastAsia"/>
                <w:highlight w:val="yellow"/>
                <w:lang w:eastAsia="zh-CN"/>
              </w:rPr>
              <w:t>3</w:t>
            </w:r>
            <w:r w:rsidRPr="00326C6F">
              <w:rPr>
                <w:highlight w:val="yellow"/>
                <w:lang w:eastAsia="zh-CN"/>
              </w:rPr>
              <w:t>0</w:t>
            </w:r>
          </w:p>
        </w:tc>
      </w:tr>
      <w:tr w:rsidR="00F927C9" w14:paraId="1CFD9CBB" w14:textId="2C85CD42" w:rsidTr="008008F3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14:paraId="2191BA07" w14:textId="77777777" w:rsidR="00F927C9" w:rsidRDefault="00F927C9" w:rsidP="00F927C9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6E9A504B" w14:textId="77777777" w:rsidR="00F927C9" w:rsidRDefault="00F927C9" w:rsidP="00F927C9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31073E77" w14:textId="77777777" w:rsidR="00F927C9" w:rsidRDefault="00F927C9" w:rsidP="00F927C9">
            <w:pPr>
              <w:pStyle w:val="TAC"/>
              <w:rPr>
                <w:rFonts w:eastAsia="Yu Mincho"/>
              </w:rPr>
            </w:pPr>
            <w:r w:rsidRPr="00A25435">
              <w:t>5</w:t>
            </w:r>
          </w:p>
        </w:tc>
        <w:tc>
          <w:tcPr>
            <w:tcW w:w="1132" w:type="dxa"/>
          </w:tcPr>
          <w:p w14:paraId="7DF42063" w14:textId="77777777" w:rsidR="00F927C9" w:rsidRDefault="00F927C9" w:rsidP="00F927C9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198B68E8" w14:textId="77777777" w:rsidR="00F927C9" w:rsidRDefault="00F927C9" w:rsidP="00F927C9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14445856" w14:textId="77777777" w:rsidR="00F927C9" w:rsidRDefault="00F927C9" w:rsidP="00F927C9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24202955" w14:textId="1618AE07" w:rsidR="00F927C9" w:rsidRPr="00326C6F" w:rsidRDefault="00F927C9" w:rsidP="00F927C9">
            <w:pPr>
              <w:pStyle w:val="TAC"/>
              <w:rPr>
                <w:highlight w:val="yellow"/>
              </w:rPr>
            </w:pPr>
            <w:r w:rsidRPr="00326C6F">
              <w:rPr>
                <w:rFonts w:hint="eastAsia"/>
                <w:highlight w:val="yellow"/>
                <w:lang w:eastAsia="zh-CN"/>
              </w:rPr>
              <w:t>3</w:t>
            </w:r>
            <w:r w:rsidRPr="00326C6F">
              <w:rPr>
                <w:highlight w:val="yellow"/>
                <w:lang w:eastAsia="zh-CN"/>
              </w:rPr>
              <w:t>0</w:t>
            </w:r>
          </w:p>
        </w:tc>
      </w:tr>
      <w:tr w:rsidR="00F927C9" w14:paraId="25874B53" w14:textId="00DE58E1" w:rsidTr="008008F3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8728255" w14:textId="77777777" w:rsidR="00F927C9" w:rsidRDefault="00F927C9" w:rsidP="00F927C9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 w14:paraId="6BFECCE5" w14:textId="77777777" w:rsidR="00F927C9" w:rsidRDefault="00F927C9" w:rsidP="00F927C9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29075B1D" w14:textId="77777777" w:rsidR="00F927C9" w:rsidRDefault="00F927C9" w:rsidP="00F927C9">
            <w:pPr>
              <w:pStyle w:val="TAC"/>
            </w:pPr>
          </w:p>
        </w:tc>
        <w:tc>
          <w:tcPr>
            <w:tcW w:w="1132" w:type="dxa"/>
          </w:tcPr>
          <w:p w14:paraId="1A3F2CFF" w14:textId="77777777" w:rsidR="00F927C9" w:rsidRDefault="00F927C9" w:rsidP="00F927C9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04ADF4BA" w14:textId="77777777" w:rsidR="00F927C9" w:rsidRDefault="00F927C9" w:rsidP="00F927C9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20923EFE" w14:textId="77777777" w:rsidR="00F927C9" w:rsidRDefault="00F927C9" w:rsidP="00F927C9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6D046FA6" w14:textId="4BD8EE73" w:rsidR="00F927C9" w:rsidRPr="004409AC" w:rsidRDefault="00F927C9" w:rsidP="00F927C9">
            <w:pPr>
              <w:pStyle w:val="TAC"/>
              <w:rPr>
                <w:highlight w:val="yellow"/>
              </w:rPr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F927C9" w14:paraId="5E29F2D0" w14:textId="5E3C312F" w:rsidTr="008008F3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526179B5" w14:textId="77777777" w:rsidR="00F927C9" w:rsidRDefault="00F927C9" w:rsidP="00F927C9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0086E455" w14:textId="77777777" w:rsidR="00F927C9" w:rsidRDefault="00F927C9" w:rsidP="00F927C9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51F2409C" w14:textId="77777777" w:rsidR="00F927C9" w:rsidRDefault="00F927C9" w:rsidP="00F927C9">
            <w:pPr>
              <w:pStyle w:val="TAC"/>
            </w:pPr>
          </w:p>
        </w:tc>
        <w:tc>
          <w:tcPr>
            <w:tcW w:w="1132" w:type="dxa"/>
          </w:tcPr>
          <w:p w14:paraId="55A56F32" w14:textId="77777777" w:rsidR="00F927C9" w:rsidRDefault="00F927C9" w:rsidP="00F927C9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6A7C441" w14:textId="77777777" w:rsidR="00F927C9" w:rsidRDefault="00F927C9" w:rsidP="00F927C9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2D20CB74" w14:textId="77777777" w:rsidR="00F927C9" w:rsidRDefault="00F927C9" w:rsidP="00F927C9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4637C372" w14:textId="5C409C8C" w:rsidR="00F927C9" w:rsidRPr="004409AC" w:rsidRDefault="00F927C9" w:rsidP="00F927C9">
            <w:pPr>
              <w:pStyle w:val="TAC"/>
              <w:rPr>
                <w:highlight w:val="yellow"/>
              </w:rPr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BC67EF" w14:paraId="45FAA852" w14:textId="6451D16A" w:rsidTr="008008F3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0A54EEF5" w14:textId="77777777" w:rsidR="00BC67EF" w:rsidRDefault="00BC67EF" w:rsidP="00BC67EF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775FD4DD" w14:textId="77777777" w:rsidR="00BC67EF" w:rsidRDefault="00BC67EF" w:rsidP="00BC67EF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32761467" w14:textId="77777777" w:rsidR="00BC67EF" w:rsidRDefault="00BC67EF" w:rsidP="00BC67EF">
            <w:pPr>
              <w:pStyle w:val="TAC"/>
            </w:pPr>
            <w:r w:rsidRPr="00A25435">
              <w:t>5</w:t>
            </w:r>
          </w:p>
        </w:tc>
        <w:tc>
          <w:tcPr>
            <w:tcW w:w="1132" w:type="dxa"/>
          </w:tcPr>
          <w:p w14:paraId="76F97F78" w14:textId="77777777" w:rsidR="00BC67EF" w:rsidRDefault="00BC67EF" w:rsidP="00BC67EF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5C9C0671" w14:textId="77777777" w:rsidR="00BC67EF" w:rsidRDefault="00BC67EF" w:rsidP="00BC67EF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68B013F6" w14:textId="77777777" w:rsidR="00BC67EF" w:rsidRDefault="00BC67EF" w:rsidP="00BC67EF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31DBCA04" w14:textId="508D2F92" w:rsidR="00BC67EF" w:rsidRPr="00A25435" w:rsidRDefault="00BC67EF" w:rsidP="00BC67EF">
            <w:pPr>
              <w:pStyle w:val="TAC"/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BC67EF" w14:paraId="1B18933F" w14:textId="57E1D49E" w:rsidTr="008008F3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3C183778" w14:textId="77777777" w:rsidR="00BC67EF" w:rsidRDefault="00BC67EF" w:rsidP="00BC67EF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 w14:paraId="0814BCBB" w14:textId="77777777" w:rsidR="00BC67EF" w:rsidRDefault="00BC67EF" w:rsidP="00BC67EF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1E990603" w14:textId="77777777" w:rsidR="00BC67EF" w:rsidRDefault="00BC67EF" w:rsidP="00BC67EF">
            <w:pPr>
              <w:pStyle w:val="TAC"/>
            </w:pPr>
          </w:p>
        </w:tc>
        <w:tc>
          <w:tcPr>
            <w:tcW w:w="1132" w:type="dxa"/>
          </w:tcPr>
          <w:p w14:paraId="6F885DC7" w14:textId="77777777" w:rsidR="00BC67EF" w:rsidRDefault="00BC67EF" w:rsidP="00BC67EF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5D82A070" w14:textId="77777777" w:rsidR="00BC67EF" w:rsidRDefault="00BC67EF" w:rsidP="00BC67EF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7751E058" w14:textId="77777777" w:rsidR="00BC67EF" w:rsidRDefault="00BC67EF" w:rsidP="00BC67EF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0DA69116" w14:textId="5366C1E4" w:rsidR="00BC67EF" w:rsidRPr="00A25435" w:rsidRDefault="00BC67EF" w:rsidP="00BC67EF">
            <w:pPr>
              <w:pStyle w:val="TAC"/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BC67EF" w14:paraId="4EF726BC" w14:textId="4A18AABF" w:rsidTr="008008F3"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 w14:paraId="18D5945B" w14:textId="77777777" w:rsidR="00BC67EF" w:rsidRDefault="00BC67EF" w:rsidP="00BC67EF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54A930F0" w14:textId="77777777" w:rsidR="00BC67EF" w:rsidRDefault="00BC67EF" w:rsidP="00BC67EF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79C744C5" w14:textId="77777777" w:rsidR="00BC67EF" w:rsidRDefault="00BC67EF" w:rsidP="00BC67EF">
            <w:pPr>
              <w:pStyle w:val="TAC"/>
            </w:pPr>
          </w:p>
        </w:tc>
        <w:tc>
          <w:tcPr>
            <w:tcW w:w="1132" w:type="dxa"/>
          </w:tcPr>
          <w:p w14:paraId="6CA634BF" w14:textId="77777777" w:rsidR="00BC67EF" w:rsidRDefault="00BC67EF" w:rsidP="00BC67EF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3F4274E7" w14:textId="77777777" w:rsidR="00BC67EF" w:rsidRDefault="00BC67EF" w:rsidP="00BC67EF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738BA2F3" w14:textId="77777777" w:rsidR="00BC67EF" w:rsidRDefault="00BC67EF" w:rsidP="00BC67EF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2F5B2C3E" w14:textId="2829171B" w:rsidR="00BC67EF" w:rsidRPr="00A25435" w:rsidRDefault="00BC67EF" w:rsidP="00BC67EF">
            <w:pPr>
              <w:pStyle w:val="TAC"/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</w:tbl>
    <w:p w14:paraId="7D0F3C97" w14:textId="77777777" w:rsidR="00E72777" w:rsidRDefault="00E72777" w:rsidP="00986264">
      <w:pPr>
        <w:rPr>
          <w:lang w:eastAsia="zh-CN"/>
        </w:rPr>
      </w:pPr>
    </w:p>
    <w:p w14:paraId="727F073A" w14:textId="4D31E623" w:rsidR="00A7726D" w:rsidRDefault="00A7726D" w:rsidP="00A7726D">
      <w:pPr>
        <w:pStyle w:val="Proposal"/>
      </w:pPr>
      <w:r w:rsidRPr="00C406AF">
        <w:t>Proposal 1:</w:t>
      </w:r>
      <w:r w:rsidRPr="00C406AF">
        <w:tab/>
      </w:r>
      <w:r w:rsidR="00A31741">
        <w:t xml:space="preserve">Specify the channel </w:t>
      </w:r>
      <w:r w:rsidR="000446EB">
        <w:t>configuration</w:t>
      </w:r>
      <w:r w:rsidR="00A31741">
        <w:t xml:space="preserve"> of n25</w:t>
      </w:r>
      <w:r w:rsidR="00733812">
        <w:t>5</w:t>
      </w:r>
      <w:r w:rsidR="00A31741">
        <w:t xml:space="preserve"> </w:t>
      </w:r>
      <w:r w:rsidR="003B3EF4">
        <w:t xml:space="preserve">and n256 </w:t>
      </w:r>
      <w:r w:rsidR="00E429AB">
        <w:t>as Table1 to Table3</w:t>
      </w:r>
      <w:r w:rsidRPr="00C406AF">
        <w:t xml:space="preserve">. </w:t>
      </w:r>
    </w:p>
    <w:p w14:paraId="16E5FF8B" w14:textId="0C6F5363" w:rsidR="000F4412" w:rsidRPr="00693E76" w:rsidRDefault="000F4412" w:rsidP="00F04A0C">
      <w:pPr>
        <w:pStyle w:val="Proposal"/>
        <w:tabs>
          <w:tab w:val="clear" w:pos="1701"/>
          <w:tab w:val="left" w:pos="1800"/>
        </w:tabs>
      </w:pPr>
    </w:p>
    <w:p w14:paraId="730592E4" w14:textId="77777777" w:rsidR="00986264" w:rsidRPr="000F4412" w:rsidRDefault="00986264" w:rsidP="00986264"/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p w14:paraId="17EE9A57" w14:textId="77777777" w:rsidR="00FC2EB7" w:rsidRDefault="0062595A" w:rsidP="00FC2EB7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"Proposal,1" </w:instrText>
      </w:r>
      <w:r>
        <w:rPr>
          <w:b w:val="0"/>
        </w:rPr>
        <w:fldChar w:fldCharType="separate"/>
      </w:r>
      <w:r w:rsidR="00CB1982" w:rsidRPr="00C406AF">
        <w:t xml:space="preserve"> </w:t>
      </w:r>
      <w:r w:rsidR="00FC2EB7" w:rsidRPr="00C406AF">
        <w:t>Proposal 1:</w:t>
      </w:r>
      <w:r w:rsidR="00FC2EB7" w:rsidRPr="00C406AF">
        <w:tab/>
      </w:r>
      <w:r w:rsidR="00FC2EB7">
        <w:t>Specify the channel configuration of n255 as Table1 to Table3</w:t>
      </w:r>
      <w:r w:rsidR="00FC2EB7" w:rsidRPr="00C406AF">
        <w:t xml:space="preserve">. </w:t>
      </w:r>
    </w:p>
    <w:p w14:paraId="37A3C257" w14:textId="77777777" w:rsidR="00FC2EB7" w:rsidRPr="00BE098D" w:rsidRDefault="00FC2EB7" w:rsidP="00FC2EB7">
      <w:pPr>
        <w:pStyle w:val="TH"/>
        <w:rPr>
          <w:lang w:eastAsia="zh-CN"/>
        </w:rPr>
      </w:pPr>
      <w:r w:rsidRPr="00A1115A">
        <w:t>Table 1: Maximum transmission bandwidth configuration N</w:t>
      </w:r>
      <w:r w:rsidRPr="00A1115A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67"/>
        <w:gridCol w:w="1489"/>
        <w:gridCol w:w="1636"/>
        <w:gridCol w:w="1636"/>
        <w:gridCol w:w="1429"/>
        <w:gridCol w:w="1433"/>
      </w:tblGrid>
      <w:tr w:rsidR="00FC2EB7" w:rsidRPr="00A1115A" w14:paraId="0CDE04B0" w14:textId="77777777" w:rsidTr="00541682">
        <w:trPr>
          <w:trHeight w:val="187"/>
        </w:trPr>
        <w:tc>
          <w:tcPr>
            <w:tcW w:w="760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634911" w14:textId="77777777" w:rsidR="00FC2EB7" w:rsidRPr="00A1115A" w:rsidRDefault="00FC2EB7" w:rsidP="00541682">
            <w:pPr>
              <w:pStyle w:val="TAH"/>
            </w:pPr>
            <w:r w:rsidRPr="00A1115A">
              <w:t>SCS (kHz)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F6D344" w14:textId="77777777" w:rsidR="00FC2EB7" w:rsidRPr="004F11F8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4F11F8">
              <w:rPr>
                <w:rFonts w:cs="Arial"/>
                <w:szCs w:val="18"/>
              </w:rPr>
              <w:t>5</w:t>
            </w:r>
          </w:p>
          <w:p w14:paraId="6713931F" w14:textId="77777777" w:rsidR="00FC2EB7" w:rsidRPr="00A1115A" w:rsidRDefault="00FC2EB7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FFE7AC" w14:textId="77777777" w:rsidR="00FC2EB7" w:rsidRPr="004764AA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10</w:t>
            </w:r>
          </w:p>
          <w:p w14:paraId="1867A267" w14:textId="77777777" w:rsidR="00FC2EB7" w:rsidRPr="00A1115A" w:rsidRDefault="00FC2EB7" w:rsidP="00541682">
            <w:pPr>
              <w:pStyle w:val="TAH"/>
            </w:pPr>
            <w:r w:rsidRPr="00A66170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CE1911" w14:textId="77777777" w:rsidR="00FC2EB7" w:rsidRPr="009C7CDE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9C7CDE">
              <w:rPr>
                <w:rFonts w:cs="Arial"/>
                <w:szCs w:val="18"/>
              </w:rPr>
              <w:t>15</w:t>
            </w:r>
          </w:p>
          <w:p w14:paraId="2FA47E3D" w14:textId="77777777" w:rsidR="00FC2EB7" w:rsidRPr="00A1115A" w:rsidRDefault="00FC2EB7" w:rsidP="00541682">
            <w:pPr>
              <w:pStyle w:val="TAH"/>
            </w:pPr>
            <w:r w:rsidRPr="009F6C7A">
              <w:rPr>
                <w:rFonts w:cs="Arial"/>
                <w:szCs w:val="18"/>
              </w:rPr>
              <w:t>MHz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8BB490" w14:textId="77777777" w:rsidR="00FC2EB7" w:rsidRPr="006D59ED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6D59ED">
              <w:rPr>
                <w:rFonts w:cs="Arial"/>
                <w:szCs w:val="18"/>
              </w:rPr>
              <w:t>20</w:t>
            </w:r>
          </w:p>
          <w:p w14:paraId="0E9AE051" w14:textId="77777777" w:rsidR="00FC2EB7" w:rsidRPr="00A1115A" w:rsidRDefault="00FC2EB7" w:rsidP="00541682">
            <w:pPr>
              <w:pStyle w:val="TAH"/>
            </w:pPr>
            <w:r w:rsidRPr="00147D20">
              <w:rPr>
                <w:rFonts w:cs="Arial"/>
                <w:szCs w:val="18"/>
              </w:rPr>
              <w:t>MHz</w:t>
            </w:r>
          </w:p>
        </w:tc>
        <w:tc>
          <w:tcPr>
            <w:tcW w:w="797" w:type="pct"/>
          </w:tcPr>
          <w:p w14:paraId="669C3B65" w14:textId="77777777" w:rsidR="00FC2EB7" w:rsidRPr="003315BA" w:rsidRDefault="00FC2EB7" w:rsidP="00541682">
            <w:pPr>
              <w:pStyle w:val="TAH"/>
              <w:rPr>
                <w:rFonts w:cs="Arial"/>
                <w:szCs w:val="18"/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30</w:t>
            </w:r>
          </w:p>
          <w:p w14:paraId="129F85D5" w14:textId="77777777" w:rsidR="00FC2EB7" w:rsidRPr="003315BA" w:rsidRDefault="00FC2EB7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MHz</w:t>
            </w:r>
          </w:p>
        </w:tc>
      </w:tr>
      <w:tr w:rsidR="00FC2EB7" w:rsidRPr="00A1115A" w14:paraId="68AF37FE" w14:textId="77777777" w:rsidTr="00541682">
        <w:trPr>
          <w:trHeight w:val="187"/>
        </w:trPr>
        <w:tc>
          <w:tcPr>
            <w:tcW w:w="760" w:type="pct"/>
            <w:tcBorders>
              <w:top w:val="nil"/>
            </w:tcBorders>
            <w:shd w:val="clear" w:color="auto" w:fill="auto"/>
            <w:hideMark/>
          </w:tcPr>
          <w:p w14:paraId="3C669247" w14:textId="77777777" w:rsidR="00FC2EB7" w:rsidRPr="00A1115A" w:rsidRDefault="00FC2EB7" w:rsidP="00541682">
            <w:pPr>
              <w:pStyle w:val="TAH"/>
            </w:pP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068C6D" w14:textId="77777777" w:rsidR="00FC2EB7" w:rsidRPr="00A1115A" w:rsidRDefault="00FC2EB7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461B40" w14:textId="77777777" w:rsidR="00FC2EB7" w:rsidRPr="00A1115A" w:rsidRDefault="00FC2EB7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901E13" w14:textId="77777777" w:rsidR="00FC2EB7" w:rsidRPr="00A1115A" w:rsidRDefault="00FC2EB7" w:rsidP="00541682">
            <w:pPr>
              <w:pStyle w:val="TAH"/>
            </w:pPr>
            <w:r w:rsidRPr="00A66170">
              <w:rPr>
                <w:rFonts w:cs="Arial"/>
                <w:szCs w:val="18"/>
              </w:rPr>
              <w:t>N</w:t>
            </w:r>
            <w:r w:rsidRPr="00A6617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DE7EBF" w14:textId="77777777" w:rsidR="00FC2EB7" w:rsidRPr="00A1115A" w:rsidRDefault="00FC2EB7" w:rsidP="00541682">
            <w:pPr>
              <w:pStyle w:val="TAH"/>
            </w:pPr>
            <w:r w:rsidRPr="009F6C7A">
              <w:rPr>
                <w:rFonts w:cs="Arial"/>
                <w:szCs w:val="18"/>
              </w:rPr>
              <w:t>N</w:t>
            </w:r>
            <w:r w:rsidRPr="009F6C7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797" w:type="pct"/>
          </w:tcPr>
          <w:p w14:paraId="09B10F93" w14:textId="77777777" w:rsidR="00FC2EB7" w:rsidRPr="003315BA" w:rsidRDefault="00FC2EB7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N</w:t>
            </w:r>
            <w:r w:rsidRPr="003315BA">
              <w:rPr>
                <w:rFonts w:cs="Arial"/>
                <w:szCs w:val="18"/>
                <w:highlight w:val="yellow"/>
                <w:vertAlign w:val="subscript"/>
              </w:rPr>
              <w:t>RB</w:t>
            </w:r>
          </w:p>
        </w:tc>
      </w:tr>
      <w:tr w:rsidR="00FC2EB7" w:rsidRPr="00A1115A" w14:paraId="0E3B907C" w14:textId="77777777" w:rsidTr="00541682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03F0F4" w14:textId="77777777" w:rsidR="00FC2EB7" w:rsidRPr="00A1115A" w:rsidRDefault="00FC2EB7" w:rsidP="00541682">
            <w:pPr>
              <w:pStyle w:val="TAC"/>
            </w:pPr>
            <w:r w:rsidRPr="00A1115A">
              <w:t>15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3F86C7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22345E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52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3FDD34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79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15F2AC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106</w:t>
            </w:r>
          </w:p>
        </w:tc>
        <w:tc>
          <w:tcPr>
            <w:tcW w:w="797" w:type="pct"/>
          </w:tcPr>
          <w:p w14:paraId="440BA812" w14:textId="77777777" w:rsidR="00FC2EB7" w:rsidRPr="003315BA" w:rsidRDefault="00FC2EB7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160</w:t>
            </w:r>
          </w:p>
        </w:tc>
      </w:tr>
      <w:tr w:rsidR="00FC2EB7" w:rsidRPr="00A1115A" w14:paraId="61EE285C" w14:textId="77777777" w:rsidTr="00541682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22A5A3" w14:textId="77777777" w:rsidR="00FC2EB7" w:rsidRPr="00A1115A" w:rsidRDefault="00FC2EB7" w:rsidP="00541682">
            <w:pPr>
              <w:pStyle w:val="TAC"/>
            </w:pPr>
            <w:r w:rsidRPr="00A1115A">
              <w:t>30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3927B8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B59EF3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24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9FB9B4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38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A3F7AC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51</w:t>
            </w:r>
          </w:p>
        </w:tc>
        <w:tc>
          <w:tcPr>
            <w:tcW w:w="797" w:type="pct"/>
          </w:tcPr>
          <w:p w14:paraId="5A614DAF" w14:textId="77777777" w:rsidR="00FC2EB7" w:rsidRPr="003315BA" w:rsidRDefault="00FC2EB7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78</w:t>
            </w:r>
          </w:p>
        </w:tc>
      </w:tr>
      <w:tr w:rsidR="00FC2EB7" w:rsidRPr="00A1115A" w14:paraId="686F2C9F" w14:textId="77777777" w:rsidTr="00541682">
        <w:trPr>
          <w:trHeight w:val="187"/>
        </w:trPr>
        <w:tc>
          <w:tcPr>
            <w:tcW w:w="76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8F3FF2" w14:textId="77777777" w:rsidR="00FC2EB7" w:rsidRPr="00A1115A" w:rsidRDefault="00FC2EB7" w:rsidP="00541682">
            <w:pPr>
              <w:pStyle w:val="TAC"/>
            </w:pPr>
            <w:r w:rsidRPr="00A1115A">
              <w:t>60</w:t>
            </w:r>
          </w:p>
        </w:tc>
        <w:tc>
          <w:tcPr>
            <w:tcW w:w="8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94D751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15254E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44E3F3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18</w:t>
            </w:r>
          </w:p>
        </w:tc>
        <w:tc>
          <w:tcPr>
            <w:tcW w:w="7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E9A71D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24</w:t>
            </w:r>
          </w:p>
        </w:tc>
        <w:tc>
          <w:tcPr>
            <w:tcW w:w="797" w:type="pct"/>
          </w:tcPr>
          <w:p w14:paraId="54BCC219" w14:textId="77777777" w:rsidR="00FC2EB7" w:rsidRPr="003315BA" w:rsidRDefault="00FC2EB7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38</w:t>
            </w:r>
          </w:p>
        </w:tc>
      </w:tr>
    </w:tbl>
    <w:p w14:paraId="0C0FAD0D" w14:textId="77777777" w:rsidR="00FC2EB7" w:rsidRPr="003315BA" w:rsidRDefault="00FC2EB7" w:rsidP="00FC2EB7">
      <w:pPr>
        <w:pStyle w:val="TH"/>
        <w:rPr>
          <w:lang w:eastAsia="zh-CN"/>
        </w:rPr>
      </w:pPr>
      <w:r w:rsidRPr="00A1115A">
        <w:t xml:space="preserve">Table </w:t>
      </w:r>
      <w:r>
        <w:t>2</w:t>
      </w:r>
      <w:r w:rsidRPr="00A1115A">
        <w:t xml:space="preserve">: </w:t>
      </w:r>
      <w:r w:rsidRPr="004C084E">
        <w:t>Minimum guardband for each UE channel bandwidth and SCS (kHz)</w:t>
      </w:r>
    </w:p>
    <w:tbl>
      <w:tblPr>
        <w:tblpPr w:leftFromText="142" w:rightFromText="142" w:vertAnchor="text" w:tblpXSpec="center" w:tblpY="1"/>
        <w:tblOverlap w:val="never"/>
        <w:tblW w:w="46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41"/>
        <w:gridCol w:w="1517"/>
        <w:gridCol w:w="1434"/>
        <w:gridCol w:w="1635"/>
        <w:gridCol w:w="1425"/>
        <w:gridCol w:w="1634"/>
      </w:tblGrid>
      <w:tr w:rsidR="00FC2EB7" w:rsidRPr="00A1115A" w14:paraId="71FB81C9" w14:textId="77777777" w:rsidTr="00541682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6E84AB" w14:textId="77777777" w:rsidR="00FC2EB7" w:rsidRPr="00A1115A" w:rsidRDefault="00FC2EB7" w:rsidP="00541682">
            <w:pPr>
              <w:pStyle w:val="TAH"/>
            </w:pPr>
            <w:r w:rsidRPr="00A1115A">
              <w:t>SCS (kHz)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E46FC2" w14:textId="77777777" w:rsidR="00FC2EB7" w:rsidRPr="004764AA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5</w:t>
            </w:r>
          </w:p>
          <w:p w14:paraId="68A044EF" w14:textId="77777777" w:rsidR="00FC2EB7" w:rsidRPr="00A1115A" w:rsidRDefault="00FC2EB7" w:rsidP="00541682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16E65" w14:textId="77777777" w:rsidR="00FC2EB7" w:rsidRPr="00A66170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A66170">
              <w:rPr>
                <w:rFonts w:cs="Arial"/>
                <w:szCs w:val="18"/>
              </w:rPr>
              <w:t>10</w:t>
            </w:r>
          </w:p>
          <w:p w14:paraId="6B751645" w14:textId="77777777" w:rsidR="00FC2EB7" w:rsidRPr="00A1115A" w:rsidRDefault="00FC2EB7" w:rsidP="00541682">
            <w:pPr>
              <w:pStyle w:val="TAH"/>
            </w:pPr>
            <w:r w:rsidRPr="009C7CDE">
              <w:rPr>
                <w:rFonts w:cs="Arial"/>
                <w:szCs w:val="18"/>
              </w:rPr>
              <w:t>MHz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E43F65" w14:textId="77777777" w:rsidR="00FC2EB7" w:rsidRPr="009F6C7A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9F6C7A">
              <w:rPr>
                <w:rFonts w:cs="Arial"/>
                <w:szCs w:val="18"/>
              </w:rPr>
              <w:t>15</w:t>
            </w:r>
          </w:p>
          <w:p w14:paraId="2060AF94" w14:textId="77777777" w:rsidR="00FC2EB7" w:rsidRPr="00A1115A" w:rsidRDefault="00FC2EB7" w:rsidP="00541682">
            <w:pPr>
              <w:pStyle w:val="TAH"/>
            </w:pPr>
            <w:r w:rsidRPr="006D59ED">
              <w:rPr>
                <w:rFonts w:cs="Arial"/>
                <w:szCs w:val="18"/>
              </w:rPr>
              <w:t>MHz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3C88D9" w14:textId="77777777" w:rsidR="00FC2EB7" w:rsidRPr="00147D20" w:rsidRDefault="00FC2EB7" w:rsidP="00541682">
            <w:pPr>
              <w:pStyle w:val="TAH"/>
              <w:rPr>
                <w:rFonts w:cs="Arial"/>
                <w:szCs w:val="18"/>
              </w:rPr>
            </w:pPr>
            <w:r w:rsidRPr="00147D20">
              <w:rPr>
                <w:rFonts w:cs="Arial"/>
                <w:szCs w:val="18"/>
              </w:rPr>
              <w:t>20</w:t>
            </w:r>
          </w:p>
          <w:p w14:paraId="055ABCA2" w14:textId="77777777" w:rsidR="00FC2EB7" w:rsidRPr="00A1115A" w:rsidRDefault="00FC2EB7" w:rsidP="00541682">
            <w:pPr>
              <w:pStyle w:val="TAH"/>
            </w:pPr>
            <w:r w:rsidRPr="00C2023A">
              <w:rPr>
                <w:rFonts w:cs="Arial"/>
                <w:szCs w:val="18"/>
              </w:rPr>
              <w:t>MHz</w:t>
            </w:r>
          </w:p>
        </w:tc>
        <w:tc>
          <w:tcPr>
            <w:tcW w:w="909" w:type="pct"/>
          </w:tcPr>
          <w:p w14:paraId="0503577D" w14:textId="77777777" w:rsidR="00FC2EB7" w:rsidRPr="003315BA" w:rsidRDefault="00FC2EB7" w:rsidP="00541682">
            <w:pPr>
              <w:pStyle w:val="TAH"/>
              <w:rPr>
                <w:rFonts w:cs="Arial"/>
                <w:szCs w:val="18"/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30</w:t>
            </w:r>
          </w:p>
          <w:p w14:paraId="6C401892" w14:textId="77777777" w:rsidR="00FC2EB7" w:rsidRPr="003315BA" w:rsidRDefault="00FC2EB7" w:rsidP="00541682">
            <w:pPr>
              <w:pStyle w:val="TAH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MHz</w:t>
            </w:r>
          </w:p>
        </w:tc>
      </w:tr>
      <w:tr w:rsidR="00FC2EB7" w:rsidRPr="00A1115A" w14:paraId="5D4337C6" w14:textId="77777777" w:rsidTr="00541682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AEF9D3" w14:textId="77777777" w:rsidR="00FC2EB7" w:rsidRPr="00A1115A" w:rsidRDefault="00FC2EB7" w:rsidP="00541682">
            <w:pPr>
              <w:pStyle w:val="TAC"/>
            </w:pPr>
            <w:r w:rsidRPr="00A1115A">
              <w:t>15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BB2EC98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242.5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A2B4E00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312.5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5C141D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382.5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97C8CA1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452.5</w:t>
            </w:r>
          </w:p>
        </w:tc>
        <w:tc>
          <w:tcPr>
            <w:tcW w:w="909" w:type="pct"/>
          </w:tcPr>
          <w:p w14:paraId="5A2BCC23" w14:textId="77777777" w:rsidR="00FC2EB7" w:rsidRPr="003315BA" w:rsidRDefault="00FC2EB7" w:rsidP="00541682">
            <w:pPr>
              <w:pStyle w:val="TAC"/>
              <w:rPr>
                <w:highlight w:val="yellow"/>
              </w:rPr>
            </w:pPr>
            <w:r w:rsidRPr="003315BA">
              <w:rPr>
                <w:rFonts w:cs="Arial"/>
                <w:szCs w:val="18"/>
                <w:highlight w:val="yellow"/>
              </w:rPr>
              <w:t>592.5</w:t>
            </w:r>
          </w:p>
        </w:tc>
      </w:tr>
      <w:tr w:rsidR="00FC2EB7" w:rsidRPr="00A1115A" w14:paraId="5E4D5ABF" w14:textId="77777777" w:rsidTr="00541682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BF97B2" w14:textId="77777777" w:rsidR="00FC2EB7" w:rsidRPr="00A1115A" w:rsidRDefault="00FC2EB7" w:rsidP="00541682">
            <w:pPr>
              <w:pStyle w:val="TAC"/>
            </w:pPr>
            <w:r w:rsidRPr="00A1115A">
              <w:t>30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F2B6FAA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505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067AB18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665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41B857F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645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EDD2170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805</w:t>
            </w:r>
          </w:p>
        </w:tc>
        <w:tc>
          <w:tcPr>
            <w:tcW w:w="909" w:type="pct"/>
          </w:tcPr>
          <w:p w14:paraId="0458D0C2" w14:textId="77777777" w:rsidR="00FC2EB7" w:rsidRPr="003315BA" w:rsidRDefault="00FC2EB7" w:rsidP="00541682">
            <w:pPr>
              <w:pStyle w:val="TAC"/>
              <w:rPr>
                <w:rFonts w:eastAsia="Calibri"/>
                <w:highlight w:val="yellow"/>
              </w:rPr>
            </w:pPr>
            <w:r w:rsidRPr="003315BA">
              <w:rPr>
                <w:rFonts w:eastAsia="Calibri" w:cs="Arial"/>
                <w:szCs w:val="18"/>
                <w:highlight w:val="yellow"/>
              </w:rPr>
              <w:t>945</w:t>
            </w:r>
          </w:p>
        </w:tc>
      </w:tr>
      <w:tr w:rsidR="00FC2EB7" w:rsidRPr="00A1115A" w14:paraId="45BF8151" w14:textId="77777777" w:rsidTr="00541682">
        <w:trPr>
          <w:trHeight w:val="187"/>
        </w:trPr>
        <w:tc>
          <w:tcPr>
            <w:tcW w:w="7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9F3B09" w14:textId="77777777" w:rsidR="00FC2EB7" w:rsidRPr="00A1115A" w:rsidRDefault="00FC2EB7" w:rsidP="00541682">
            <w:pPr>
              <w:pStyle w:val="TAC"/>
            </w:pPr>
            <w:r w:rsidRPr="00A1115A">
              <w:t>60</w:t>
            </w:r>
          </w:p>
        </w:tc>
        <w:tc>
          <w:tcPr>
            <w:tcW w:w="84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A8A674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7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4069658" w14:textId="77777777" w:rsidR="00FC2EB7" w:rsidRPr="00A1115A" w:rsidRDefault="00FC2EB7" w:rsidP="00541682">
            <w:pPr>
              <w:pStyle w:val="TAC"/>
            </w:pPr>
            <w:r w:rsidRPr="004764AA">
              <w:rPr>
                <w:rFonts w:cs="Arial"/>
                <w:szCs w:val="18"/>
              </w:rPr>
              <w:t>1010</w:t>
            </w:r>
          </w:p>
        </w:tc>
        <w:tc>
          <w:tcPr>
            <w:tcW w:w="91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C27E83" w14:textId="77777777" w:rsidR="00FC2EB7" w:rsidRPr="00A1115A" w:rsidRDefault="00FC2EB7" w:rsidP="00541682">
            <w:pPr>
              <w:pStyle w:val="TAC"/>
            </w:pPr>
            <w:r w:rsidRPr="00A66170">
              <w:rPr>
                <w:rFonts w:cs="Arial"/>
                <w:szCs w:val="18"/>
              </w:rPr>
              <w:t>990</w:t>
            </w:r>
          </w:p>
        </w:tc>
        <w:tc>
          <w:tcPr>
            <w:tcW w:w="79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F7C71E8" w14:textId="77777777" w:rsidR="00FC2EB7" w:rsidRPr="00A1115A" w:rsidRDefault="00FC2EB7" w:rsidP="00541682">
            <w:pPr>
              <w:pStyle w:val="TAC"/>
            </w:pPr>
            <w:r w:rsidRPr="009C7CDE">
              <w:rPr>
                <w:rFonts w:cs="Arial"/>
                <w:szCs w:val="18"/>
              </w:rPr>
              <w:t>1330</w:t>
            </w:r>
          </w:p>
        </w:tc>
        <w:tc>
          <w:tcPr>
            <w:tcW w:w="909" w:type="pct"/>
          </w:tcPr>
          <w:p w14:paraId="142AB71D" w14:textId="77777777" w:rsidR="00FC2EB7" w:rsidRPr="003315BA" w:rsidRDefault="00FC2EB7" w:rsidP="00541682">
            <w:pPr>
              <w:pStyle w:val="TAC"/>
              <w:rPr>
                <w:rFonts w:eastAsia="Calibri"/>
                <w:highlight w:val="yellow"/>
              </w:rPr>
            </w:pPr>
            <w:r w:rsidRPr="003315BA">
              <w:rPr>
                <w:rFonts w:eastAsia="Calibri" w:cs="Arial"/>
                <w:szCs w:val="18"/>
                <w:highlight w:val="yellow"/>
              </w:rPr>
              <w:t>1290</w:t>
            </w:r>
          </w:p>
        </w:tc>
      </w:tr>
    </w:tbl>
    <w:p w14:paraId="5ED0D997" w14:textId="77777777" w:rsidR="00FC2EB7" w:rsidRPr="003F320C" w:rsidRDefault="00FC2EB7" w:rsidP="00FC2EB7">
      <w:pPr>
        <w:pStyle w:val="TH"/>
      </w:pPr>
      <w:r w:rsidRPr="00A1115A">
        <w:t xml:space="preserve">Table </w:t>
      </w:r>
      <w:r>
        <w:t>3</w:t>
      </w:r>
      <w:r w:rsidRPr="00A1115A">
        <w:t xml:space="preserve">: </w:t>
      </w:r>
      <w:r w:rsidRPr="003F320C">
        <w:t>Channel bandwidths for each</w:t>
      </w:r>
      <w:r>
        <w:t xml:space="preserve"> NTN satellite </w:t>
      </w:r>
      <w:r w:rsidRPr="003F320C">
        <w:t>band</w:t>
      </w:r>
    </w:p>
    <w:tbl>
      <w:tblPr>
        <w:tblStyle w:val="a7"/>
        <w:tblW w:w="8288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1133"/>
      </w:tblGrid>
      <w:tr w:rsidR="00FC2EB7" w:rsidRPr="00D026C9" w14:paraId="179F9BCD" w14:textId="77777777" w:rsidTr="00541682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8558B" w14:textId="77777777" w:rsidR="00FC2EB7" w:rsidRDefault="00FC2EB7" w:rsidP="00541682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45366740" w14:textId="77777777" w:rsidR="00FC2EB7" w:rsidRDefault="00FC2EB7" w:rsidP="00541682">
            <w:pPr>
              <w:pStyle w:val="TAH"/>
            </w:pPr>
            <w:r>
              <w:t>SCS</w:t>
            </w:r>
          </w:p>
          <w:p w14:paraId="5323CD1A" w14:textId="77777777" w:rsidR="00FC2EB7" w:rsidRDefault="00FC2EB7" w:rsidP="00541682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5663" w:type="dxa"/>
            <w:gridSpan w:val="5"/>
            <w:vAlign w:val="center"/>
          </w:tcPr>
          <w:p w14:paraId="1F8049E5" w14:textId="77777777" w:rsidR="00FC2EB7" w:rsidRDefault="00FC2EB7" w:rsidP="00541682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FC2EB7" w14:paraId="689B5E8F" w14:textId="77777777" w:rsidTr="00541682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77F" w14:textId="77777777" w:rsidR="00FC2EB7" w:rsidRDefault="00FC2EB7" w:rsidP="00541682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76DFFCAC" w14:textId="77777777" w:rsidR="00FC2EB7" w:rsidRDefault="00FC2EB7" w:rsidP="00541682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09ED5503" w14:textId="77777777" w:rsidR="00FC2EB7" w:rsidRDefault="00FC2EB7" w:rsidP="00541682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70E317BF" w14:textId="77777777" w:rsidR="00FC2EB7" w:rsidRDefault="00FC2EB7" w:rsidP="00541682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5312FB6A" w14:textId="77777777" w:rsidR="00FC2EB7" w:rsidRDefault="00FC2EB7" w:rsidP="00541682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1A43E342" w14:textId="77777777" w:rsidR="00FC2EB7" w:rsidRDefault="00FC2EB7" w:rsidP="00541682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1133" w:type="dxa"/>
          </w:tcPr>
          <w:p w14:paraId="397214F9" w14:textId="77777777" w:rsidR="00FC2EB7" w:rsidRDefault="00FC2EB7" w:rsidP="005416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</w:tr>
      <w:tr w:rsidR="00FC2EB7" w14:paraId="6D12C0AD" w14:textId="77777777" w:rsidTr="00541682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2B878671" w14:textId="77777777" w:rsidR="00FC2EB7" w:rsidRDefault="00FC2EB7" w:rsidP="00541682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093D6583" w14:textId="77777777" w:rsidR="00FC2EB7" w:rsidRDefault="00FC2EB7" w:rsidP="00541682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136BF882" w14:textId="77777777" w:rsidR="00FC2EB7" w:rsidRDefault="00FC2EB7" w:rsidP="00541682">
            <w:pPr>
              <w:pStyle w:val="TAC"/>
            </w:pPr>
            <w:r w:rsidRPr="00A25435">
              <w:t>5</w:t>
            </w:r>
          </w:p>
        </w:tc>
        <w:tc>
          <w:tcPr>
            <w:tcW w:w="1132" w:type="dxa"/>
          </w:tcPr>
          <w:p w14:paraId="30294342" w14:textId="77777777" w:rsidR="00FC2EB7" w:rsidRDefault="00FC2EB7" w:rsidP="00541682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3A05FF03" w14:textId="77777777" w:rsidR="00FC2EB7" w:rsidRDefault="00FC2EB7" w:rsidP="00541682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1314ED3C" w14:textId="77777777" w:rsidR="00FC2EB7" w:rsidRDefault="00FC2EB7" w:rsidP="00541682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24DDD3CA" w14:textId="77777777" w:rsidR="00FC2EB7" w:rsidRPr="00A25435" w:rsidRDefault="00FC2EB7" w:rsidP="00541682">
            <w:pPr>
              <w:pStyle w:val="TAC"/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FC2EB7" w14:paraId="3151C7F9" w14:textId="77777777" w:rsidTr="00541682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037693F4" w14:textId="77777777" w:rsidR="00FC2EB7" w:rsidRDefault="00FC2EB7" w:rsidP="00541682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 w14:paraId="7716A8B7" w14:textId="77777777" w:rsidR="00FC2EB7" w:rsidRDefault="00FC2EB7" w:rsidP="00541682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3B5373B6" w14:textId="77777777" w:rsidR="00FC2EB7" w:rsidRDefault="00FC2EB7" w:rsidP="00541682">
            <w:pPr>
              <w:pStyle w:val="TAC"/>
            </w:pPr>
          </w:p>
        </w:tc>
        <w:tc>
          <w:tcPr>
            <w:tcW w:w="1132" w:type="dxa"/>
          </w:tcPr>
          <w:p w14:paraId="0B8AD115" w14:textId="77777777" w:rsidR="00FC2EB7" w:rsidRDefault="00FC2EB7" w:rsidP="00541682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6783BC70" w14:textId="77777777" w:rsidR="00FC2EB7" w:rsidRDefault="00FC2EB7" w:rsidP="00541682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43E0FC2A" w14:textId="77777777" w:rsidR="00FC2EB7" w:rsidRDefault="00FC2EB7" w:rsidP="00541682">
            <w:pPr>
              <w:pStyle w:val="TAC"/>
            </w:pPr>
            <w:r w:rsidRPr="00A25435">
              <w:t>20</w:t>
            </w:r>
          </w:p>
        </w:tc>
        <w:tc>
          <w:tcPr>
            <w:tcW w:w="1133" w:type="dxa"/>
          </w:tcPr>
          <w:p w14:paraId="2936AB2E" w14:textId="77777777" w:rsidR="00FC2EB7" w:rsidRPr="00A25435" w:rsidRDefault="00FC2EB7" w:rsidP="00541682">
            <w:pPr>
              <w:pStyle w:val="TAC"/>
            </w:pPr>
            <w:r w:rsidRPr="004409AC">
              <w:rPr>
                <w:rFonts w:hint="eastAsia"/>
                <w:highlight w:val="yellow"/>
                <w:lang w:eastAsia="zh-CN"/>
              </w:rPr>
              <w:t>3</w:t>
            </w:r>
            <w:r w:rsidRPr="004409AC">
              <w:rPr>
                <w:highlight w:val="yellow"/>
                <w:lang w:eastAsia="zh-CN"/>
              </w:rPr>
              <w:t>0</w:t>
            </w:r>
          </w:p>
        </w:tc>
      </w:tr>
      <w:tr w:rsidR="00FC2EB7" w14:paraId="35F88C54" w14:textId="77777777" w:rsidTr="00541682"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 w14:paraId="29716124" w14:textId="77777777" w:rsidR="00FC2EB7" w:rsidRDefault="00FC2EB7" w:rsidP="00541682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7DA87911" w14:textId="530645C3" w:rsidR="00FC2EB7" w:rsidRDefault="00FC2EB7" w:rsidP="00541682">
            <w:pPr>
              <w:pStyle w:val="TAC"/>
            </w:pPr>
          </w:p>
        </w:tc>
        <w:tc>
          <w:tcPr>
            <w:tcW w:w="1132" w:type="dxa"/>
          </w:tcPr>
          <w:p w14:paraId="43397CF5" w14:textId="77777777" w:rsidR="00FC2EB7" w:rsidRDefault="00FC2EB7" w:rsidP="00541682">
            <w:pPr>
              <w:pStyle w:val="TAC"/>
            </w:pPr>
          </w:p>
        </w:tc>
        <w:tc>
          <w:tcPr>
            <w:tcW w:w="1132" w:type="dxa"/>
          </w:tcPr>
          <w:p w14:paraId="0F7B9F8B" w14:textId="396E2ECD" w:rsidR="00FC2EB7" w:rsidRDefault="00FC2EB7" w:rsidP="00541682">
            <w:pPr>
              <w:pStyle w:val="TAC"/>
            </w:pPr>
          </w:p>
        </w:tc>
        <w:tc>
          <w:tcPr>
            <w:tcW w:w="1133" w:type="dxa"/>
          </w:tcPr>
          <w:p w14:paraId="14A4577D" w14:textId="54FE4371" w:rsidR="00FC2EB7" w:rsidRDefault="00FC2EB7" w:rsidP="00541682">
            <w:pPr>
              <w:pStyle w:val="TAC"/>
            </w:pPr>
          </w:p>
        </w:tc>
        <w:tc>
          <w:tcPr>
            <w:tcW w:w="1133" w:type="dxa"/>
          </w:tcPr>
          <w:p w14:paraId="7FBD0E87" w14:textId="6903E1E7" w:rsidR="00FC2EB7" w:rsidRDefault="00FC2EB7" w:rsidP="00541682">
            <w:pPr>
              <w:pStyle w:val="TAC"/>
            </w:pPr>
          </w:p>
        </w:tc>
        <w:tc>
          <w:tcPr>
            <w:tcW w:w="1133" w:type="dxa"/>
          </w:tcPr>
          <w:p w14:paraId="12E3531F" w14:textId="0A689409" w:rsidR="00FC2EB7" w:rsidRPr="00A25435" w:rsidRDefault="00FC2EB7" w:rsidP="00541682">
            <w:pPr>
              <w:pStyle w:val="TAC"/>
            </w:pPr>
          </w:p>
        </w:tc>
      </w:tr>
    </w:tbl>
    <w:p w14:paraId="1B2C319C" w14:textId="77777777" w:rsidR="00FC2EB7" w:rsidRPr="009B4D09" w:rsidRDefault="00FC2EB7" w:rsidP="00FC2EB7">
      <w:pPr>
        <w:pStyle w:val="Proposal"/>
      </w:pPr>
    </w:p>
    <w:p w14:paraId="130330A4" w14:textId="56AF045B" w:rsidR="00CB1982" w:rsidRPr="00744A5C" w:rsidRDefault="00CB1982" w:rsidP="00FC2EB7">
      <w:pPr>
        <w:pStyle w:val="Proposal"/>
      </w:pPr>
    </w:p>
    <w:p w14:paraId="4FFCAF19" w14:textId="7C6DAD3C" w:rsidR="000F3B09" w:rsidRDefault="000F3B09" w:rsidP="00CB198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noProof/>
        </w:rPr>
        <w:t>.</w:t>
      </w:r>
    </w:p>
    <w:p w14:paraId="05CC6F0A" w14:textId="2BD62870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1"/>
      </w:pPr>
      <w:r>
        <w:t>4</w:t>
      </w:r>
      <w:r>
        <w:tab/>
        <w:t>References</w:t>
      </w:r>
    </w:p>
    <w:p w14:paraId="21F9D74F" w14:textId="0BAD7CB6" w:rsidR="005E69AE" w:rsidRPr="00B17A7D" w:rsidRDefault="00377774" w:rsidP="00B17A7D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>RP</w:t>
      </w:r>
      <w:r w:rsidRPr="00F33033">
        <w:rPr>
          <w:lang w:val="en-US" w:eastAsia="zh-CN"/>
        </w:rPr>
        <w:t>-</w:t>
      </w:r>
      <w:r>
        <w:rPr>
          <w:lang w:val="en-US" w:eastAsia="zh-CN"/>
        </w:rPr>
        <w:t>22</w:t>
      </w:r>
      <w:r w:rsidR="00C87ABF">
        <w:rPr>
          <w:lang w:val="en-US" w:eastAsia="zh-CN"/>
        </w:rPr>
        <w:t>1499</w:t>
      </w:r>
      <w:r w:rsidRPr="00F33033">
        <w:rPr>
          <w:lang w:val="en-US" w:eastAsia="zh-CN"/>
        </w:rPr>
        <w:t xml:space="preserve">, </w:t>
      </w:r>
      <w:r w:rsidR="00E561A8" w:rsidRPr="00E561A8">
        <w:rPr>
          <w:lang w:val="en-US" w:eastAsia="zh-CN"/>
        </w:rPr>
        <w:t>30 MHz Channel Bandwidth for NR NTN in FR1</w:t>
      </w:r>
      <w:r w:rsidR="004816DF">
        <w:rPr>
          <w:lang w:val="en-US" w:eastAsia="zh-CN"/>
        </w:rPr>
        <w:t>, THALES</w:t>
      </w:r>
      <w:r>
        <w:rPr>
          <w:lang w:val="en-US" w:eastAsia="zh-CN"/>
        </w:rPr>
        <w:t>.</w:t>
      </w:r>
    </w:p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6B19" w14:textId="77777777" w:rsidR="0042434D" w:rsidRDefault="0042434D">
      <w:r>
        <w:separator/>
      </w:r>
    </w:p>
  </w:endnote>
  <w:endnote w:type="continuationSeparator" w:id="0">
    <w:p w14:paraId="0A435FF3" w14:textId="77777777" w:rsidR="0042434D" w:rsidRDefault="0042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2C40" w14:textId="77777777" w:rsidR="0042434D" w:rsidRDefault="0042434D">
      <w:r>
        <w:separator/>
      </w:r>
    </w:p>
  </w:footnote>
  <w:footnote w:type="continuationSeparator" w:id="0">
    <w:p w14:paraId="4D497651" w14:textId="77777777" w:rsidR="0042434D" w:rsidRDefault="0042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A4395"/>
    <w:multiLevelType w:val="singleLevel"/>
    <w:tmpl w:val="E42A43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2"/>
  </w:num>
  <w:num w:numId="4" w16cid:durableId="773745962">
    <w:abstractNumId w:val="9"/>
  </w:num>
  <w:num w:numId="5" w16cid:durableId="910194232">
    <w:abstractNumId w:val="3"/>
  </w:num>
  <w:num w:numId="6" w16cid:durableId="810634810">
    <w:abstractNumId w:val="3"/>
  </w:num>
  <w:num w:numId="7" w16cid:durableId="1206022466">
    <w:abstractNumId w:val="7"/>
  </w:num>
  <w:num w:numId="8" w16cid:durableId="1972204466">
    <w:abstractNumId w:val="6"/>
  </w:num>
  <w:num w:numId="9" w16cid:durableId="736821536">
    <w:abstractNumId w:val="5"/>
  </w:num>
  <w:num w:numId="10" w16cid:durableId="1460412290">
    <w:abstractNumId w:val="0"/>
  </w:num>
  <w:num w:numId="11" w16cid:durableId="317616963">
    <w:abstractNumId w:val="8"/>
  </w:num>
  <w:num w:numId="12" w16cid:durableId="18577726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B5F"/>
    <w:rsid w:val="00022CB2"/>
    <w:rsid w:val="00027028"/>
    <w:rsid w:val="00033397"/>
    <w:rsid w:val="00033AE3"/>
    <w:rsid w:val="0003615C"/>
    <w:rsid w:val="00040095"/>
    <w:rsid w:val="000446EB"/>
    <w:rsid w:val="000517AE"/>
    <w:rsid w:val="00051834"/>
    <w:rsid w:val="00054A22"/>
    <w:rsid w:val="000552BB"/>
    <w:rsid w:val="00055787"/>
    <w:rsid w:val="00057918"/>
    <w:rsid w:val="00062023"/>
    <w:rsid w:val="0006213F"/>
    <w:rsid w:val="000655A6"/>
    <w:rsid w:val="0007349B"/>
    <w:rsid w:val="00080512"/>
    <w:rsid w:val="00086BD4"/>
    <w:rsid w:val="00090B83"/>
    <w:rsid w:val="00092A72"/>
    <w:rsid w:val="00092FDD"/>
    <w:rsid w:val="0009616C"/>
    <w:rsid w:val="000A045F"/>
    <w:rsid w:val="000A365D"/>
    <w:rsid w:val="000A68F3"/>
    <w:rsid w:val="000B0517"/>
    <w:rsid w:val="000B782D"/>
    <w:rsid w:val="000C47C3"/>
    <w:rsid w:val="000C7426"/>
    <w:rsid w:val="000D58AB"/>
    <w:rsid w:val="000F3B09"/>
    <w:rsid w:val="000F419D"/>
    <w:rsid w:val="000F4412"/>
    <w:rsid w:val="00104BC6"/>
    <w:rsid w:val="00114E2C"/>
    <w:rsid w:val="00123FAE"/>
    <w:rsid w:val="00126364"/>
    <w:rsid w:val="00133206"/>
    <w:rsid w:val="00133525"/>
    <w:rsid w:val="001344F6"/>
    <w:rsid w:val="0016214A"/>
    <w:rsid w:val="0016219B"/>
    <w:rsid w:val="00166683"/>
    <w:rsid w:val="00175A18"/>
    <w:rsid w:val="00191C9D"/>
    <w:rsid w:val="001971C4"/>
    <w:rsid w:val="001A4C42"/>
    <w:rsid w:val="001A604A"/>
    <w:rsid w:val="001B3364"/>
    <w:rsid w:val="001C1A7A"/>
    <w:rsid w:val="001C21C3"/>
    <w:rsid w:val="001D02C2"/>
    <w:rsid w:val="001D0A3D"/>
    <w:rsid w:val="001D16AA"/>
    <w:rsid w:val="001E5D92"/>
    <w:rsid w:val="001F0C1D"/>
    <w:rsid w:val="001F1132"/>
    <w:rsid w:val="001F168B"/>
    <w:rsid w:val="001F6BEC"/>
    <w:rsid w:val="001F6E97"/>
    <w:rsid w:val="002005AD"/>
    <w:rsid w:val="00205EA2"/>
    <w:rsid w:val="00214F22"/>
    <w:rsid w:val="002260B4"/>
    <w:rsid w:val="002347A2"/>
    <w:rsid w:val="00244508"/>
    <w:rsid w:val="00247926"/>
    <w:rsid w:val="00252727"/>
    <w:rsid w:val="00261158"/>
    <w:rsid w:val="00266D7D"/>
    <w:rsid w:val="002675F0"/>
    <w:rsid w:val="00274F2A"/>
    <w:rsid w:val="00276042"/>
    <w:rsid w:val="00276EE4"/>
    <w:rsid w:val="002847B3"/>
    <w:rsid w:val="00293489"/>
    <w:rsid w:val="002B1933"/>
    <w:rsid w:val="002B6339"/>
    <w:rsid w:val="002C1D93"/>
    <w:rsid w:val="002D6D84"/>
    <w:rsid w:val="002E00EE"/>
    <w:rsid w:val="002E1B71"/>
    <w:rsid w:val="002E6DD9"/>
    <w:rsid w:val="002F31A2"/>
    <w:rsid w:val="00306CE9"/>
    <w:rsid w:val="003153DF"/>
    <w:rsid w:val="003172DC"/>
    <w:rsid w:val="00323739"/>
    <w:rsid w:val="00326C6F"/>
    <w:rsid w:val="003315BA"/>
    <w:rsid w:val="0033165F"/>
    <w:rsid w:val="00334382"/>
    <w:rsid w:val="00336241"/>
    <w:rsid w:val="00336A70"/>
    <w:rsid w:val="0034052F"/>
    <w:rsid w:val="003468FC"/>
    <w:rsid w:val="00353166"/>
    <w:rsid w:val="0035317E"/>
    <w:rsid w:val="0035462D"/>
    <w:rsid w:val="00356B1B"/>
    <w:rsid w:val="00357832"/>
    <w:rsid w:val="00360F7F"/>
    <w:rsid w:val="00372F38"/>
    <w:rsid w:val="0037341F"/>
    <w:rsid w:val="003765B8"/>
    <w:rsid w:val="00377774"/>
    <w:rsid w:val="003A0483"/>
    <w:rsid w:val="003B3EF4"/>
    <w:rsid w:val="003B7CE2"/>
    <w:rsid w:val="003C3840"/>
    <w:rsid w:val="003C3971"/>
    <w:rsid w:val="003C5C74"/>
    <w:rsid w:val="003D772D"/>
    <w:rsid w:val="003E404B"/>
    <w:rsid w:val="003E7753"/>
    <w:rsid w:val="004015F8"/>
    <w:rsid w:val="0040451A"/>
    <w:rsid w:val="00406F86"/>
    <w:rsid w:val="004078F9"/>
    <w:rsid w:val="00420426"/>
    <w:rsid w:val="00423334"/>
    <w:rsid w:val="00424219"/>
    <w:rsid w:val="0042434D"/>
    <w:rsid w:val="00433260"/>
    <w:rsid w:val="004345EC"/>
    <w:rsid w:val="004409AC"/>
    <w:rsid w:val="00447E67"/>
    <w:rsid w:val="00452EAD"/>
    <w:rsid w:val="00466B1B"/>
    <w:rsid w:val="004740D0"/>
    <w:rsid w:val="00475C6C"/>
    <w:rsid w:val="004816DF"/>
    <w:rsid w:val="004826A9"/>
    <w:rsid w:val="004835B3"/>
    <w:rsid w:val="004C1601"/>
    <w:rsid w:val="004D14D8"/>
    <w:rsid w:val="004D3578"/>
    <w:rsid w:val="004D600A"/>
    <w:rsid w:val="004E213A"/>
    <w:rsid w:val="004E5C64"/>
    <w:rsid w:val="004F0988"/>
    <w:rsid w:val="004F1664"/>
    <w:rsid w:val="004F3340"/>
    <w:rsid w:val="004F3398"/>
    <w:rsid w:val="004F3E3D"/>
    <w:rsid w:val="004F7EBF"/>
    <w:rsid w:val="005027D7"/>
    <w:rsid w:val="0051648D"/>
    <w:rsid w:val="00524734"/>
    <w:rsid w:val="00525375"/>
    <w:rsid w:val="0053388B"/>
    <w:rsid w:val="00535773"/>
    <w:rsid w:val="00541E53"/>
    <w:rsid w:val="00543E6C"/>
    <w:rsid w:val="005443B8"/>
    <w:rsid w:val="00546CC6"/>
    <w:rsid w:val="00547705"/>
    <w:rsid w:val="00565087"/>
    <w:rsid w:val="005709CA"/>
    <w:rsid w:val="00572E14"/>
    <w:rsid w:val="005973BE"/>
    <w:rsid w:val="005A091C"/>
    <w:rsid w:val="005A5986"/>
    <w:rsid w:val="005C0741"/>
    <w:rsid w:val="005C229E"/>
    <w:rsid w:val="005D2E01"/>
    <w:rsid w:val="005D7526"/>
    <w:rsid w:val="005E69AE"/>
    <w:rsid w:val="005E78FD"/>
    <w:rsid w:val="005F045E"/>
    <w:rsid w:val="0060011B"/>
    <w:rsid w:val="00602AEA"/>
    <w:rsid w:val="0060792C"/>
    <w:rsid w:val="00607E3C"/>
    <w:rsid w:val="00614701"/>
    <w:rsid w:val="00614FDF"/>
    <w:rsid w:val="006246A7"/>
    <w:rsid w:val="00624C02"/>
    <w:rsid w:val="0062595A"/>
    <w:rsid w:val="00633190"/>
    <w:rsid w:val="00634601"/>
    <w:rsid w:val="0063543D"/>
    <w:rsid w:val="00645E1F"/>
    <w:rsid w:val="00646261"/>
    <w:rsid w:val="00647114"/>
    <w:rsid w:val="00660B27"/>
    <w:rsid w:val="00661E6B"/>
    <w:rsid w:val="006657D6"/>
    <w:rsid w:val="0067147F"/>
    <w:rsid w:val="0067619F"/>
    <w:rsid w:val="00693E76"/>
    <w:rsid w:val="006A323F"/>
    <w:rsid w:val="006B30D0"/>
    <w:rsid w:val="006C1D0B"/>
    <w:rsid w:val="006C3D95"/>
    <w:rsid w:val="006E061C"/>
    <w:rsid w:val="006E5C86"/>
    <w:rsid w:val="006F3933"/>
    <w:rsid w:val="006F41F0"/>
    <w:rsid w:val="007020DE"/>
    <w:rsid w:val="00713663"/>
    <w:rsid w:val="007139B8"/>
    <w:rsid w:val="00713B21"/>
    <w:rsid w:val="00713C44"/>
    <w:rsid w:val="0071427D"/>
    <w:rsid w:val="0071548C"/>
    <w:rsid w:val="00733812"/>
    <w:rsid w:val="00734A5B"/>
    <w:rsid w:val="0073600B"/>
    <w:rsid w:val="0074026F"/>
    <w:rsid w:val="00740479"/>
    <w:rsid w:val="007429F6"/>
    <w:rsid w:val="00744A5C"/>
    <w:rsid w:val="00744E76"/>
    <w:rsid w:val="00752198"/>
    <w:rsid w:val="00753881"/>
    <w:rsid w:val="00767441"/>
    <w:rsid w:val="00774DA4"/>
    <w:rsid w:val="00781F0F"/>
    <w:rsid w:val="00783496"/>
    <w:rsid w:val="0078475F"/>
    <w:rsid w:val="00787512"/>
    <w:rsid w:val="00792EEC"/>
    <w:rsid w:val="007A00B9"/>
    <w:rsid w:val="007A3518"/>
    <w:rsid w:val="007A76FF"/>
    <w:rsid w:val="007B600E"/>
    <w:rsid w:val="007B6325"/>
    <w:rsid w:val="007C0285"/>
    <w:rsid w:val="007C7E5A"/>
    <w:rsid w:val="007D46D5"/>
    <w:rsid w:val="007E2AD4"/>
    <w:rsid w:val="007E4280"/>
    <w:rsid w:val="007F0F4A"/>
    <w:rsid w:val="007F48D8"/>
    <w:rsid w:val="008008F3"/>
    <w:rsid w:val="008028A4"/>
    <w:rsid w:val="00803533"/>
    <w:rsid w:val="00813805"/>
    <w:rsid w:val="00820B25"/>
    <w:rsid w:val="00826C94"/>
    <w:rsid w:val="00827FEE"/>
    <w:rsid w:val="00830747"/>
    <w:rsid w:val="008433FC"/>
    <w:rsid w:val="00845E48"/>
    <w:rsid w:val="00847B61"/>
    <w:rsid w:val="008513B5"/>
    <w:rsid w:val="00861F9C"/>
    <w:rsid w:val="008768CA"/>
    <w:rsid w:val="00876DD7"/>
    <w:rsid w:val="00891A47"/>
    <w:rsid w:val="008B0B21"/>
    <w:rsid w:val="008B7E17"/>
    <w:rsid w:val="008C3651"/>
    <w:rsid w:val="008C384C"/>
    <w:rsid w:val="008D1D44"/>
    <w:rsid w:val="008D2CDC"/>
    <w:rsid w:val="008D3A04"/>
    <w:rsid w:val="008E38DE"/>
    <w:rsid w:val="008E7986"/>
    <w:rsid w:val="008F5012"/>
    <w:rsid w:val="0090271F"/>
    <w:rsid w:val="00902E23"/>
    <w:rsid w:val="009114D7"/>
    <w:rsid w:val="0091348E"/>
    <w:rsid w:val="00914975"/>
    <w:rsid w:val="00917CCB"/>
    <w:rsid w:val="0092284F"/>
    <w:rsid w:val="0092443A"/>
    <w:rsid w:val="00942EC2"/>
    <w:rsid w:val="0094541E"/>
    <w:rsid w:val="00946F47"/>
    <w:rsid w:val="00983F75"/>
    <w:rsid w:val="00986264"/>
    <w:rsid w:val="00986661"/>
    <w:rsid w:val="00994804"/>
    <w:rsid w:val="009A504D"/>
    <w:rsid w:val="009B176C"/>
    <w:rsid w:val="009B176E"/>
    <w:rsid w:val="009B4D09"/>
    <w:rsid w:val="009C52BC"/>
    <w:rsid w:val="009D227A"/>
    <w:rsid w:val="009F0D42"/>
    <w:rsid w:val="009F37B7"/>
    <w:rsid w:val="009F5E43"/>
    <w:rsid w:val="00A022F5"/>
    <w:rsid w:val="00A04938"/>
    <w:rsid w:val="00A068F8"/>
    <w:rsid w:val="00A077FE"/>
    <w:rsid w:val="00A10E2D"/>
    <w:rsid w:val="00A10F02"/>
    <w:rsid w:val="00A164B4"/>
    <w:rsid w:val="00A26956"/>
    <w:rsid w:val="00A31741"/>
    <w:rsid w:val="00A347AD"/>
    <w:rsid w:val="00A50E7B"/>
    <w:rsid w:val="00A53724"/>
    <w:rsid w:val="00A60DC6"/>
    <w:rsid w:val="00A64CBD"/>
    <w:rsid w:val="00A65D58"/>
    <w:rsid w:val="00A73129"/>
    <w:rsid w:val="00A7726D"/>
    <w:rsid w:val="00A82346"/>
    <w:rsid w:val="00A82F3A"/>
    <w:rsid w:val="00A875F4"/>
    <w:rsid w:val="00A87942"/>
    <w:rsid w:val="00A92BA1"/>
    <w:rsid w:val="00AA2808"/>
    <w:rsid w:val="00AA52A9"/>
    <w:rsid w:val="00AA60F9"/>
    <w:rsid w:val="00AB10A2"/>
    <w:rsid w:val="00AC6BC6"/>
    <w:rsid w:val="00AE3797"/>
    <w:rsid w:val="00B15449"/>
    <w:rsid w:val="00B17A7D"/>
    <w:rsid w:val="00B37AD8"/>
    <w:rsid w:val="00B4501B"/>
    <w:rsid w:val="00B601CD"/>
    <w:rsid w:val="00B736ED"/>
    <w:rsid w:val="00B74A36"/>
    <w:rsid w:val="00B75E4C"/>
    <w:rsid w:val="00B80E51"/>
    <w:rsid w:val="00B818DE"/>
    <w:rsid w:val="00B91D72"/>
    <w:rsid w:val="00B93086"/>
    <w:rsid w:val="00BA19ED"/>
    <w:rsid w:val="00BA300B"/>
    <w:rsid w:val="00BA4B8D"/>
    <w:rsid w:val="00BC0F7D"/>
    <w:rsid w:val="00BC67EF"/>
    <w:rsid w:val="00BC6F59"/>
    <w:rsid w:val="00BE098D"/>
    <w:rsid w:val="00BE1578"/>
    <w:rsid w:val="00BE3255"/>
    <w:rsid w:val="00BE49B0"/>
    <w:rsid w:val="00BE5B34"/>
    <w:rsid w:val="00BF0CBC"/>
    <w:rsid w:val="00BF128E"/>
    <w:rsid w:val="00C03BCE"/>
    <w:rsid w:val="00C10C2E"/>
    <w:rsid w:val="00C1496A"/>
    <w:rsid w:val="00C33079"/>
    <w:rsid w:val="00C406AF"/>
    <w:rsid w:val="00C45231"/>
    <w:rsid w:val="00C54F0A"/>
    <w:rsid w:val="00C72833"/>
    <w:rsid w:val="00C80F1D"/>
    <w:rsid w:val="00C87ABF"/>
    <w:rsid w:val="00C9390D"/>
    <w:rsid w:val="00C93F40"/>
    <w:rsid w:val="00C97ED6"/>
    <w:rsid w:val="00CA1318"/>
    <w:rsid w:val="00CA3409"/>
    <w:rsid w:val="00CA3D0C"/>
    <w:rsid w:val="00CB1982"/>
    <w:rsid w:val="00CB361F"/>
    <w:rsid w:val="00CD0D6E"/>
    <w:rsid w:val="00CD7110"/>
    <w:rsid w:val="00CD7B0E"/>
    <w:rsid w:val="00CF01F7"/>
    <w:rsid w:val="00CF20E3"/>
    <w:rsid w:val="00CF5117"/>
    <w:rsid w:val="00D0133F"/>
    <w:rsid w:val="00D0426E"/>
    <w:rsid w:val="00D06E9F"/>
    <w:rsid w:val="00D1153E"/>
    <w:rsid w:val="00D170CC"/>
    <w:rsid w:val="00D309CC"/>
    <w:rsid w:val="00D46431"/>
    <w:rsid w:val="00D47763"/>
    <w:rsid w:val="00D54FEB"/>
    <w:rsid w:val="00D56A52"/>
    <w:rsid w:val="00D57972"/>
    <w:rsid w:val="00D675A9"/>
    <w:rsid w:val="00D678B7"/>
    <w:rsid w:val="00D70B8D"/>
    <w:rsid w:val="00D738D6"/>
    <w:rsid w:val="00D751F4"/>
    <w:rsid w:val="00D755EB"/>
    <w:rsid w:val="00D75E9D"/>
    <w:rsid w:val="00D81406"/>
    <w:rsid w:val="00D87E00"/>
    <w:rsid w:val="00D9134D"/>
    <w:rsid w:val="00D95269"/>
    <w:rsid w:val="00D97EC7"/>
    <w:rsid w:val="00DA7A03"/>
    <w:rsid w:val="00DB1818"/>
    <w:rsid w:val="00DB22B0"/>
    <w:rsid w:val="00DC1611"/>
    <w:rsid w:val="00DC1EA8"/>
    <w:rsid w:val="00DC309B"/>
    <w:rsid w:val="00DC4DA2"/>
    <w:rsid w:val="00DD3812"/>
    <w:rsid w:val="00DD4C17"/>
    <w:rsid w:val="00DE783D"/>
    <w:rsid w:val="00DF2B1F"/>
    <w:rsid w:val="00DF6026"/>
    <w:rsid w:val="00DF6189"/>
    <w:rsid w:val="00DF62CD"/>
    <w:rsid w:val="00DF78E6"/>
    <w:rsid w:val="00E122AD"/>
    <w:rsid w:val="00E16509"/>
    <w:rsid w:val="00E24252"/>
    <w:rsid w:val="00E250CD"/>
    <w:rsid w:val="00E3201E"/>
    <w:rsid w:val="00E41FAA"/>
    <w:rsid w:val="00E429AB"/>
    <w:rsid w:val="00E44582"/>
    <w:rsid w:val="00E52814"/>
    <w:rsid w:val="00E53D28"/>
    <w:rsid w:val="00E561A8"/>
    <w:rsid w:val="00E644C3"/>
    <w:rsid w:val="00E72324"/>
    <w:rsid w:val="00E72777"/>
    <w:rsid w:val="00E72ABE"/>
    <w:rsid w:val="00E7326E"/>
    <w:rsid w:val="00E77645"/>
    <w:rsid w:val="00E804FB"/>
    <w:rsid w:val="00E86405"/>
    <w:rsid w:val="00E91C41"/>
    <w:rsid w:val="00EA2EBD"/>
    <w:rsid w:val="00EA6E40"/>
    <w:rsid w:val="00EB1B1B"/>
    <w:rsid w:val="00EB6264"/>
    <w:rsid w:val="00EC4A25"/>
    <w:rsid w:val="00EC6A73"/>
    <w:rsid w:val="00EC6DFB"/>
    <w:rsid w:val="00ED507D"/>
    <w:rsid w:val="00ED75D8"/>
    <w:rsid w:val="00EE5AA7"/>
    <w:rsid w:val="00EF0B11"/>
    <w:rsid w:val="00EF5AA8"/>
    <w:rsid w:val="00F025A2"/>
    <w:rsid w:val="00F04712"/>
    <w:rsid w:val="00F04A0C"/>
    <w:rsid w:val="00F14B8B"/>
    <w:rsid w:val="00F21311"/>
    <w:rsid w:val="00F22EC7"/>
    <w:rsid w:val="00F23734"/>
    <w:rsid w:val="00F325C8"/>
    <w:rsid w:val="00F4248A"/>
    <w:rsid w:val="00F42780"/>
    <w:rsid w:val="00F45D64"/>
    <w:rsid w:val="00F55FAD"/>
    <w:rsid w:val="00F578D8"/>
    <w:rsid w:val="00F62AEB"/>
    <w:rsid w:val="00F653B8"/>
    <w:rsid w:val="00F70647"/>
    <w:rsid w:val="00F90D7E"/>
    <w:rsid w:val="00F92708"/>
    <w:rsid w:val="00F927C9"/>
    <w:rsid w:val="00FA1266"/>
    <w:rsid w:val="00FA1A0E"/>
    <w:rsid w:val="00FA2E25"/>
    <w:rsid w:val="00FA6E4C"/>
    <w:rsid w:val="00FC1192"/>
    <w:rsid w:val="00FC237B"/>
    <w:rsid w:val="00FC2EB7"/>
    <w:rsid w:val="00FC57F5"/>
    <w:rsid w:val="00FD3B54"/>
    <w:rsid w:val="00FE102D"/>
    <w:rsid w:val="00FE2531"/>
    <w:rsid w:val="00FF1256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2EB7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CF51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511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F511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170CC"/>
    <w:rPr>
      <w:lang w:eastAsia="en-US"/>
    </w:rPr>
  </w:style>
  <w:style w:type="character" w:customStyle="1" w:styleId="ab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086BD4"/>
    <w:rPr>
      <w:szCs w:val="24"/>
      <w:lang w:val="en-US" w:eastAsia="zh-CN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b"/>
    <w:uiPriority w:val="34"/>
    <w:qFormat/>
    <w:rsid w:val="00086BD4"/>
    <w:pPr>
      <w:spacing w:after="120"/>
    </w:pPr>
    <w:rPr>
      <w:szCs w:val="24"/>
      <w:lang w:val="en-US" w:eastAsia="zh-CN"/>
    </w:rPr>
  </w:style>
  <w:style w:type="character" w:customStyle="1" w:styleId="THChar">
    <w:name w:val="TH Char"/>
    <w:link w:val="TH"/>
    <w:qFormat/>
    <w:rsid w:val="00847B6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Wang Peng</cp:lastModifiedBy>
  <cp:revision>185</cp:revision>
  <cp:lastPrinted>2019-02-25T14:05:00Z</cp:lastPrinted>
  <dcterms:created xsi:type="dcterms:W3CDTF">2023-05-11T08:30:00Z</dcterms:created>
  <dcterms:modified xsi:type="dcterms:W3CDTF">2023-08-10T09:06:00Z</dcterms:modified>
  <cp:category/>
</cp:coreProperties>
</file>